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36F" w:rsidRDefault="00DF436F" w:rsidP="00DF436F">
      <w:pPr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noProof/>
          <w:sz w:val="56"/>
          <w:szCs w:val="5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4243070</wp:posOffset>
            </wp:positionH>
            <wp:positionV relativeFrom="margin">
              <wp:posOffset>-643890</wp:posOffset>
            </wp:positionV>
            <wp:extent cx="1905000" cy="1392555"/>
            <wp:effectExtent l="19050" t="0" r="0" b="0"/>
            <wp:wrapSquare wrapText="bothSides"/>
            <wp:docPr id="7" name="Рисунок 7" descr="C:\Users\A.Platko\AppData\Local\Microsoft\Windows\INetCache\Content.Word\lands(red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.Platko\AppData\Local\Microsoft\Windows\INetCache\Content.Word\lands(red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36238"/>
                    <a:stretch/>
                  </pic:blipFill>
                  <pic:spPr bwMode="auto">
                    <a:xfrm>
                      <a:off x="0" y="0"/>
                      <a:ext cx="1905000" cy="139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E1914">
        <w:rPr>
          <w:rFonts w:ascii="Times New Roman" w:eastAsia="Arial Unicode MS" w:hAnsi="Times New Roman"/>
          <w:b/>
          <w:noProof/>
          <w:color w:val="FFFFFF"/>
          <w:sz w:val="56"/>
          <w:szCs w:val="5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-37860</wp:posOffset>
            </wp:positionH>
            <wp:positionV relativeFrom="margin">
              <wp:posOffset>4299647</wp:posOffset>
            </wp:positionV>
            <wp:extent cx="7575905" cy="6065822"/>
            <wp:effectExtent l="0" t="0" r="6350" b="0"/>
            <wp:wrapNone/>
            <wp:docPr id="6" name="Рисунок 6" descr="C:\Users\A.Platko\AppData\Local\Microsoft\Windows\INetCache\Content.Word\техописа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Platko\AppData\Local\Microsoft\Windows\INetCache\Content.Word\техописание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3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905" cy="606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35DA" w:rsidRDefault="008E35DA" w:rsidP="00DF436F">
      <w:pPr>
        <w:pStyle w:val="11"/>
        <w:jc w:val="center"/>
        <w:rPr>
          <w:rFonts w:ascii="Times New Roman" w:hAnsi="Times New Roman"/>
          <w:b/>
          <w:sz w:val="56"/>
          <w:szCs w:val="56"/>
        </w:rPr>
      </w:pPr>
    </w:p>
    <w:p w:rsidR="00DF436F" w:rsidRDefault="00DF436F" w:rsidP="00DF436F">
      <w:pPr>
        <w:pStyle w:val="11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56"/>
          <w:szCs w:val="56"/>
        </w:rPr>
        <w:t>Конкурсное задание</w:t>
      </w:r>
    </w:p>
    <w:p w:rsidR="00DF436F" w:rsidRPr="002B06E7" w:rsidRDefault="00DF436F" w:rsidP="00DF436F">
      <w:pPr>
        <w:pStyle w:val="11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 xml:space="preserve">Компетенция «Кондитерское дело» </w:t>
      </w:r>
    </w:p>
    <w:p w:rsidR="00DF436F" w:rsidRDefault="00DF436F" w:rsidP="00DF436F">
      <w:pPr>
        <w:pStyle w:val="a9"/>
        <w:jc w:val="center"/>
        <w:rPr>
          <w:rFonts w:ascii="Times New Roman" w:hAnsi="Times New Roman" w:cs="Times New Roman"/>
          <w:b/>
          <w:i w:val="0"/>
          <w:sz w:val="44"/>
          <w:szCs w:val="44"/>
        </w:rPr>
      </w:pPr>
      <w:r>
        <w:rPr>
          <w:rFonts w:ascii="Times New Roman" w:hAnsi="Times New Roman" w:cs="Times New Roman"/>
          <w:b/>
          <w:i w:val="0"/>
          <w:sz w:val="44"/>
          <w:szCs w:val="44"/>
        </w:rPr>
        <w:t xml:space="preserve"> «Молодые профессионалы»  </w:t>
      </w:r>
    </w:p>
    <w:p w:rsidR="00DF436F" w:rsidRDefault="00DF436F" w:rsidP="00DF436F">
      <w:pPr>
        <w:pStyle w:val="a9"/>
        <w:jc w:val="center"/>
        <w:rPr>
          <w:rFonts w:ascii="Times New Roman" w:hAnsi="Times New Roman" w:cs="Times New Roman"/>
          <w:b/>
          <w:i w:val="0"/>
          <w:sz w:val="44"/>
          <w:szCs w:val="44"/>
        </w:rPr>
      </w:pPr>
      <w:r>
        <w:rPr>
          <w:rFonts w:ascii="Times New Roman" w:hAnsi="Times New Roman" w:cs="Times New Roman"/>
          <w:b/>
          <w:i w:val="0"/>
          <w:sz w:val="44"/>
          <w:szCs w:val="44"/>
        </w:rPr>
        <w:t>Для Региональных Чемпионатов</w:t>
      </w:r>
    </w:p>
    <w:p w:rsidR="00DF436F" w:rsidRPr="006B0EC3" w:rsidRDefault="00DF436F" w:rsidP="00DF436F">
      <w:pPr>
        <w:pStyle w:val="a9"/>
        <w:jc w:val="center"/>
        <w:rPr>
          <w:rFonts w:ascii="Times New Roman" w:hAnsi="Times New Roman" w:cs="Times New Roman"/>
          <w:b/>
          <w:i w:val="0"/>
          <w:sz w:val="44"/>
          <w:szCs w:val="44"/>
        </w:rPr>
      </w:pPr>
      <w:r>
        <w:rPr>
          <w:rFonts w:ascii="Times New Roman" w:hAnsi="Times New Roman" w:cs="Times New Roman"/>
          <w:b/>
          <w:i w:val="0"/>
          <w:sz w:val="44"/>
          <w:szCs w:val="44"/>
        </w:rPr>
        <w:t xml:space="preserve">по стандартам  </w:t>
      </w:r>
      <w:r>
        <w:rPr>
          <w:rFonts w:ascii="Times New Roman" w:eastAsia="Calibri" w:hAnsi="Times New Roman"/>
          <w:sz w:val="36"/>
          <w:szCs w:val="36"/>
        </w:rPr>
        <w:t>WorldSkillsRussia</w:t>
      </w:r>
    </w:p>
    <w:p w:rsidR="00DF436F" w:rsidRDefault="00DF436F" w:rsidP="00DF436F">
      <w:pPr>
        <w:pStyle w:val="Doctitle"/>
        <w:rPr>
          <w:rFonts w:ascii="Times New Roman" w:hAnsi="Times New Roman"/>
          <w:sz w:val="36"/>
          <w:szCs w:val="36"/>
          <w:lang w:val="ru-RU"/>
        </w:rPr>
      </w:pPr>
      <w:r>
        <w:rPr>
          <w:rFonts w:ascii="Times New Roman" w:eastAsia="Malgun Gothic" w:hAnsi="Times New Roman"/>
          <w:lang w:val="ru-RU"/>
        </w:rPr>
        <w:t xml:space="preserve">Изготовление изделий в соответствии с заданиями модулей  - А, </w:t>
      </w:r>
      <w:r w:rsidRPr="00AE1FE1">
        <w:rPr>
          <w:rFonts w:ascii="Times New Roman" w:eastAsia="Malgun Gothic" w:hAnsi="Times New Roman"/>
          <w:sz w:val="36"/>
          <w:szCs w:val="36"/>
          <w:lang w:val="en-US"/>
        </w:rPr>
        <w:t>B</w:t>
      </w:r>
      <w:r w:rsidRPr="00AE1FE1">
        <w:rPr>
          <w:rFonts w:ascii="Times New Roman" w:eastAsia="Malgun Gothic" w:hAnsi="Times New Roman"/>
          <w:sz w:val="36"/>
          <w:szCs w:val="36"/>
          <w:lang w:val="ru-RU"/>
        </w:rPr>
        <w:t>,</w:t>
      </w:r>
      <w:r>
        <w:rPr>
          <w:rFonts w:ascii="Times New Roman" w:eastAsia="Malgun Gothic" w:hAnsi="Times New Roman"/>
          <w:sz w:val="36"/>
          <w:szCs w:val="36"/>
          <w:lang w:val="ru-RU"/>
        </w:rPr>
        <w:t>С,</w:t>
      </w:r>
      <w:r>
        <w:rPr>
          <w:rFonts w:ascii="Times New Roman" w:hAnsi="Times New Roman"/>
          <w:sz w:val="36"/>
          <w:szCs w:val="36"/>
          <w:lang w:val="en-US"/>
        </w:rPr>
        <w:t>D</w:t>
      </w:r>
      <w:r>
        <w:rPr>
          <w:rFonts w:ascii="Times New Roman" w:hAnsi="Times New Roman"/>
          <w:sz w:val="36"/>
          <w:szCs w:val="36"/>
          <w:lang w:val="ru-RU"/>
        </w:rPr>
        <w:t xml:space="preserve">, </w:t>
      </w:r>
      <w:r>
        <w:rPr>
          <w:rFonts w:ascii="Times New Roman" w:hAnsi="Times New Roman"/>
          <w:sz w:val="36"/>
          <w:szCs w:val="36"/>
          <w:lang w:val="en-US"/>
        </w:rPr>
        <w:t>E</w:t>
      </w:r>
      <w:r>
        <w:rPr>
          <w:rFonts w:ascii="Times New Roman" w:hAnsi="Times New Roman"/>
          <w:sz w:val="36"/>
          <w:szCs w:val="36"/>
          <w:lang w:val="ru-RU"/>
        </w:rPr>
        <w:t xml:space="preserve">, </w:t>
      </w:r>
      <w:r>
        <w:rPr>
          <w:rFonts w:ascii="Times New Roman" w:hAnsi="Times New Roman"/>
          <w:sz w:val="36"/>
          <w:szCs w:val="36"/>
          <w:lang w:val="en-US"/>
        </w:rPr>
        <w:t>F</w:t>
      </w:r>
      <w:r>
        <w:rPr>
          <w:rFonts w:ascii="Times New Roman" w:hAnsi="Times New Roman"/>
          <w:sz w:val="36"/>
          <w:szCs w:val="36"/>
          <w:lang w:val="ru-RU"/>
        </w:rPr>
        <w:t xml:space="preserve">. </w:t>
      </w:r>
    </w:p>
    <w:p w:rsidR="00DF436F" w:rsidRPr="00685E87" w:rsidRDefault="00DF436F" w:rsidP="00DF436F">
      <w:pPr>
        <w:pStyle w:val="Doctitle"/>
        <w:rPr>
          <w:rFonts w:ascii="Times New Roman" w:eastAsia="Malgun Gothic" w:hAnsi="Times New Roman"/>
          <w:lang w:val="ru-RU"/>
        </w:rPr>
      </w:pPr>
    </w:p>
    <w:p w:rsidR="00DF436F" w:rsidRDefault="00DF436F" w:rsidP="00DF436F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Конкурсное задание включает в себя следующие разделы:</w:t>
      </w:r>
    </w:p>
    <w:p w:rsidR="00DF436F" w:rsidRDefault="00DF436F" w:rsidP="00DF436F">
      <w:pPr>
        <w:pStyle w:val="Doctitle"/>
        <w:widowControl w:val="0"/>
        <w:numPr>
          <w:ilvl w:val="0"/>
          <w:numId w:val="1"/>
        </w:numPr>
        <w:suppressAutoHyphens/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>
        <w:rPr>
          <w:rFonts w:ascii="Times New Roman" w:eastAsia="Malgun Gothic" w:hAnsi="Times New Roman"/>
          <w:b w:val="0"/>
          <w:sz w:val="28"/>
          <w:szCs w:val="28"/>
          <w:lang w:val="ru-RU"/>
        </w:rPr>
        <w:t>Введение</w:t>
      </w:r>
    </w:p>
    <w:p w:rsidR="00DF436F" w:rsidRDefault="00DF436F" w:rsidP="00DF436F">
      <w:pPr>
        <w:pStyle w:val="Doctitle"/>
        <w:widowControl w:val="0"/>
        <w:numPr>
          <w:ilvl w:val="0"/>
          <w:numId w:val="1"/>
        </w:numPr>
        <w:suppressAutoHyphens/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>
        <w:rPr>
          <w:rFonts w:ascii="Times New Roman" w:eastAsia="Malgun Gothic" w:hAnsi="Times New Roman"/>
          <w:b w:val="0"/>
          <w:sz w:val="28"/>
          <w:szCs w:val="28"/>
          <w:lang w:val="ru-RU"/>
        </w:rPr>
        <w:t>Формы участия в конкурсе</w:t>
      </w:r>
    </w:p>
    <w:p w:rsidR="00DF436F" w:rsidRDefault="00DF436F" w:rsidP="00DF436F">
      <w:pPr>
        <w:pStyle w:val="Doctitle"/>
        <w:widowControl w:val="0"/>
        <w:numPr>
          <w:ilvl w:val="0"/>
          <w:numId w:val="1"/>
        </w:numPr>
        <w:suppressAutoHyphens/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>
        <w:rPr>
          <w:rFonts w:ascii="Times New Roman" w:eastAsia="Malgun Gothic" w:hAnsi="Times New Roman"/>
          <w:b w:val="0"/>
          <w:sz w:val="28"/>
          <w:szCs w:val="28"/>
          <w:lang w:val="ru-RU"/>
        </w:rPr>
        <w:t>Задание для конкурса</w:t>
      </w:r>
    </w:p>
    <w:p w:rsidR="00DF436F" w:rsidRDefault="00DF436F" w:rsidP="00DF436F">
      <w:pPr>
        <w:pStyle w:val="Doctitle"/>
        <w:widowControl w:val="0"/>
        <w:numPr>
          <w:ilvl w:val="0"/>
          <w:numId w:val="1"/>
        </w:numPr>
        <w:suppressAutoHyphens/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>
        <w:rPr>
          <w:rFonts w:ascii="Times New Roman" w:eastAsia="Malgun Gothic" w:hAnsi="Times New Roman"/>
          <w:b w:val="0"/>
          <w:sz w:val="28"/>
          <w:szCs w:val="28"/>
          <w:lang w:val="ru-RU"/>
        </w:rPr>
        <w:t xml:space="preserve">Модули задания </w:t>
      </w:r>
    </w:p>
    <w:p w:rsidR="00DF436F" w:rsidRDefault="00DF436F" w:rsidP="00DF436F">
      <w:pPr>
        <w:pStyle w:val="Doctitle"/>
        <w:ind w:left="360"/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>
        <w:rPr>
          <w:rFonts w:ascii="Times New Roman" w:eastAsia="Malgun Gothic" w:hAnsi="Times New Roman"/>
          <w:b w:val="0"/>
          <w:sz w:val="28"/>
          <w:szCs w:val="28"/>
          <w:lang w:val="ru-RU"/>
        </w:rPr>
        <w:t>5.  Инструкции для участников</w:t>
      </w:r>
    </w:p>
    <w:p w:rsidR="00DF436F" w:rsidRDefault="00565858" w:rsidP="00DF436F">
      <w:pPr>
        <w:pStyle w:val="11"/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</w:t>
      </w:r>
      <w:r w:rsidR="00DF436F" w:rsidRPr="00B760E7">
        <w:rPr>
          <w:rFonts w:ascii="Times New Roman" w:eastAsia="Calibri" w:hAnsi="Times New Roman"/>
          <w:sz w:val="28"/>
          <w:szCs w:val="28"/>
        </w:rPr>
        <w:t>6. "Тулбокс"</w:t>
      </w:r>
      <w:r w:rsidR="00DF436F">
        <w:rPr>
          <w:rFonts w:ascii="Times New Roman" w:eastAsia="Calibri" w:hAnsi="Times New Roman"/>
          <w:sz w:val="28"/>
          <w:szCs w:val="28"/>
        </w:rPr>
        <w:t xml:space="preserve"> (</w:t>
      </w:r>
      <w:r w:rsidR="00DF436F" w:rsidRPr="00B760E7">
        <w:rPr>
          <w:rFonts w:ascii="Times New Roman" w:eastAsia="Calibri" w:hAnsi="Times New Roman"/>
          <w:sz w:val="28"/>
          <w:szCs w:val="28"/>
        </w:rPr>
        <w:t>Инструмент, который должен привезти с собой участник</w:t>
      </w:r>
      <w:r w:rsidR="00DF436F">
        <w:rPr>
          <w:rFonts w:ascii="Times New Roman" w:eastAsia="Calibri" w:hAnsi="Times New Roman"/>
          <w:sz w:val="28"/>
          <w:szCs w:val="28"/>
        </w:rPr>
        <w:t>)</w:t>
      </w:r>
    </w:p>
    <w:p w:rsidR="00565858" w:rsidRPr="00565858" w:rsidRDefault="00DF436F" w:rsidP="00565858">
      <w:pPr>
        <w:pStyle w:val="11"/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7.  Критерии оценки</w:t>
      </w:r>
    </w:p>
    <w:p w:rsidR="008E35DA" w:rsidRDefault="008E35DA" w:rsidP="008E35DA">
      <w:pPr>
        <w:shd w:val="clear" w:color="auto" w:fill="FFFFFF"/>
        <w:spacing w:after="0" w:line="240" w:lineRule="auto"/>
        <w:jc w:val="both"/>
        <w:rPr>
          <w:rFonts w:ascii="Times New Roman" w:eastAsia="Malgun Gothic" w:hAnsi="Times New Roman" w:cs="Times New Roman"/>
          <w:b/>
          <w:sz w:val="28"/>
          <w:szCs w:val="28"/>
        </w:rPr>
      </w:pPr>
    </w:p>
    <w:p w:rsidR="008E35DA" w:rsidRDefault="008E35DA" w:rsidP="008E35DA">
      <w:pPr>
        <w:shd w:val="clear" w:color="auto" w:fill="FFFFFF"/>
        <w:spacing w:after="0" w:line="240" w:lineRule="auto"/>
        <w:jc w:val="both"/>
        <w:rPr>
          <w:rFonts w:ascii="Times New Roman" w:eastAsia="Malgun Gothic" w:hAnsi="Times New Roman" w:cs="Times New Roman"/>
          <w:sz w:val="28"/>
          <w:szCs w:val="28"/>
        </w:rPr>
      </w:pPr>
      <w:r>
        <w:rPr>
          <w:rFonts w:ascii="Times New Roman" w:eastAsia="Malgun Gothic" w:hAnsi="Times New Roman" w:cs="Times New Roman"/>
          <w:b/>
          <w:sz w:val="28"/>
          <w:szCs w:val="28"/>
        </w:rPr>
        <w:t xml:space="preserve">Дата проведения: </w:t>
      </w:r>
      <w:r>
        <w:rPr>
          <w:rFonts w:ascii="Times New Roman" w:eastAsia="Malgun Gothic" w:hAnsi="Times New Roman" w:cs="Times New Roman"/>
          <w:sz w:val="28"/>
          <w:szCs w:val="28"/>
        </w:rPr>
        <w:t>3-4 декабря 2020г. Начало в 10:00</w:t>
      </w:r>
    </w:p>
    <w:p w:rsidR="008E35DA" w:rsidRDefault="008E35DA" w:rsidP="008E35DA">
      <w:pPr>
        <w:shd w:val="clear" w:color="auto" w:fill="FFFFFF"/>
        <w:spacing w:after="0" w:line="240" w:lineRule="auto"/>
        <w:jc w:val="both"/>
        <w:rPr>
          <w:rFonts w:ascii="Times New Roman" w:eastAsia="Malgun Gothic" w:hAnsi="Times New Roman" w:cs="Times New Roman"/>
          <w:sz w:val="28"/>
          <w:szCs w:val="28"/>
        </w:rPr>
      </w:pPr>
      <w:r>
        <w:rPr>
          <w:rFonts w:ascii="Times New Roman" w:eastAsia="Malgun Gothic" w:hAnsi="Times New Roman" w:cs="Times New Roman"/>
          <w:b/>
          <w:bCs/>
          <w:sz w:val="28"/>
          <w:szCs w:val="28"/>
        </w:rPr>
        <w:t>Способ проведения</w:t>
      </w:r>
      <w:r>
        <w:rPr>
          <w:rFonts w:ascii="Times New Roman" w:eastAsia="Malgun Gothic" w:hAnsi="Times New Roman" w:cs="Times New Roman"/>
          <w:sz w:val="28"/>
          <w:szCs w:val="28"/>
        </w:rPr>
        <w:t xml:space="preserve">: </w:t>
      </w:r>
      <w:r>
        <w:rPr>
          <w:rFonts w:ascii="Times New Roman" w:eastAsia="Malgun Gothic" w:hAnsi="Times New Roman" w:cs="Times New Roman"/>
          <w:sz w:val="28"/>
          <w:szCs w:val="28"/>
          <w:lang w:val="en-GB"/>
        </w:rPr>
        <w:t>zoom</w:t>
      </w:r>
      <w:r>
        <w:rPr>
          <w:rFonts w:ascii="Times New Roman" w:eastAsia="Malgun Gothic" w:hAnsi="Times New Roman" w:cs="Times New Roman"/>
          <w:sz w:val="28"/>
          <w:szCs w:val="28"/>
        </w:rPr>
        <w:t>-конференция</w:t>
      </w:r>
    </w:p>
    <w:p w:rsidR="008E35DA" w:rsidRDefault="008E35DA" w:rsidP="008E35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E35DA" w:rsidRDefault="008E35DA" w:rsidP="008E35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65858" w:rsidRDefault="00565858" w:rsidP="003253CF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565858" w:rsidRDefault="00565858" w:rsidP="003253CF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8E35DA" w:rsidRDefault="008E35DA" w:rsidP="003253CF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8E35DA" w:rsidRDefault="008E35DA" w:rsidP="003253CF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8E35DA" w:rsidRDefault="008E35DA" w:rsidP="003253CF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3253CF" w:rsidRPr="003E59CE" w:rsidRDefault="003253CF" w:rsidP="003253CF">
      <w:pPr>
        <w:spacing w:after="0" w:line="240" w:lineRule="auto"/>
        <w:rPr>
          <w:rFonts w:ascii="Times New Roman" w:hAnsi="Times New Roman"/>
          <w:b/>
          <w:sz w:val="28"/>
          <w:szCs w:val="24"/>
          <w:lang w:eastAsia="en-US"/>
        </w:rPr>
      </w:pPr>
      <w:r w:rsidRPr="003E59CE">
        <w:rPr>
          <w:rFonts w:ascii="Times New Roman" w:hAnsi="Times New Roman"/>
          <w:b/>
          <w:sz w:val="28"/>
        </w:rPr>
        <w:lastRenderedPageBreak/>
        <w:t>ВВЕДЕНИЕ</w:t>
      </w:r>
    </w:p>
    <w:p w:rsidR="003253CF" w:rsidRDefault="003253CF" w:rsidP="003253CF">
      <w:pPr>
        <w:pStyle w:val="11"/>
      </w:pPr>
    </w:p>
    <w:p w:rsidR="003253CF" w:rsidRDefault="003253CF" w:rsidP="003253CF">
      <w:pPr>
        <w:pStyle w:val="11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Название и описание профессиональной компетенции.</w:t>
      </w:r>
    </w:p>
    <w:p w:rsidR="003253CF" w:rsidRDefault="003253CF" w:rsidP="003253CF">
      <w:pPr>
        <w:pStyle w:val="11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1.1.1. Название профессиональной компетенции: Кондитерское дело</w:t>
      </w:r>
    </w:p>
    <w:p w:rsidR="003253CF" w:rsidRDefault="003253CF" w:rsidP="003253CF">
      <w:pPr>
        <w:pStyle w:val="11"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Описание профессиональной компетенции.</w:t>
      </w:r>
    </w:p>
    <w:p w:rsidR="003253CF" w:rsidRDefault="003253CF" w:rsidP="003253CF">
      <w:pPr>
        <w:pStyle w:val="11"/>
        <w:spacing w:after="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Кондитеры – опытные мастера кулинарного искусства. Производство изысканных сладостей требует высокого уровня знаний и практического мастерства. </w:t>
      </w:r>
    </w:p>
    <w:p w:rsidR="003253CF" w:rsidRDefault="003253CF" w:rsidP="003253CF">
      <w:pPr>
        <w:pStyle w:val="11"/>
        <w:spacing w:after="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Кондитер</w:t>
      </w:r>
      <w:r w:rsidR="004E459D" w:rsidRPr="004E459D">
        <w:rPr>
          <w:rFonts w:ascii="Times New Roman" w:eastAsia="Calibri" w:hAnsi="Times New Roman"/>
          <w:sz w:val="28"/>
          <w:szCs w:val="28"/>
        </w:rPr>
        <w:t xml:space="preserve"> - </w:t>
      </w:r>
      <w:r>
        <w:rPr>
          <w:rFonts w:ascii="Times New Roman" w:eastAsia="Calibri" w:hAnsi="Times New Roman"/>
          <w:sz w:val="28"/>
          <w:szCs w:val="28"/>
        </w:rPr>
        <w:t>это высококвалифицированный профессионал, который  производит большой ассортимент сложных изделий. Кондитер должен уметь изготовить разные виды кондитерских изделий, таких как: шоколадные изделия ручной работы, конфеты и птифуры для подачи в отелях и ресторанах или для продажи в специализированных магазинах. Кондитеры производят полный ассортимент горячих и холодных десертов, тортов, бисквитов и замороженных десертов для подачи в дорогих отелях, ресторанах и для продажи. Они так же могут создавать различные виды украшений из шоколада, сахара, марципана, кувертюра или других декоративных материалов и ингредиентов. Кондитеры могут специализироваться на изготовлении композиций, тематических тортов для специальных событий.</w:t>
      </w:r>
    </w:p>
    <w:p w:rsidR="003253CF" w:rsidRDefault="003253CF" w:rsidP="003253CF">
      <w:pPr>
        <w:pStyle w:val="11"/>
        <w:spacing w:after="0"/>
        <w:ind w:firstLine="708"/>
        <w:contextualSpacing/>
        <w:jc w:val="both"/>
        <w:rPr>
          <w:rFonts w:ascii="Times New Roman" w:eastAsia="Calibri" w:hAnsi="Times New Roman"/>
          <w:color w:val="FF0000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Высокие требования к знаниям и умениям специалистов. Кондитеры должны годами тренироваться, чтобы делать свою работу на высоком уровне. Они должны быть профессиональны в большом спектре специальных техник для того, чтобы производить и украшать кондитерские изделия и десерты. Художественные и гастрономические способности необходимы так же, как способность к эффективной и экономичной работе для достижения невероятных результатов за определенное время и по фиксированной стоимости.</w:t>
      </w:r>
    </w:p>
    <w:p w:rsidR="003253CF" w:rsidRDefault="003253CF" w:rsidP="003253CF">
      <w:pPr>
        <w:pStyle w:val="11"/>
        <w:spacing w:after="0"/>
        <w:ind w:firstLine="708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 некоторых случаях кондитер должен уметь работать напрямую с клиентами, поэтому коммуникабельность и хорошие торговые умения необходимы так же, как способность к обсуждению нужд клиентов. Инициатива приветствуется.</w:t>
      </w:r>
    </w:p>
    <w:p w:rsidR="003253CF" w:rsidRDefault="003253CF" w:rsidP="003253CF">
      <w:pPr>
        <w:pStyle w:val="11"/>
        <w:spacing w:after="0"/>
        <w:ind w:firstLine="708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253CF" w:rsidRDefault="003253CF" w:rsidP="00E241C3">
      <w:pPr>
        <w:pStyle w:val="11"/>
        <w:spacing w:after="0"/>
        <w:ind w:firstLine="708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253CF" w:rsidRDefault="003253CF" w:rsidP="003253CF">
      <w:pPr>
        <w:pStyle w:val="11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Область применения</w:t>
      </w:r>
    </w:p>
    <w:p w:rsidR="003253CF" w:rsidRDefault="003253CF" w:rsidP="003253CF">
      <w:pPr>
        <w:pStyle w:val="11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1.2.1. Каждый Эксперт и Участник обязаны ознакомиться с данным Конкурсным заданием.</w:t>
      </w:r>
    </w:p>
    <w:p w:rsidR="003253CF" w:rsidRDefault="003253CF" w:rsidP="003253CF">
      <w:pPr>
        <w:pStyle w:val="11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1.3. Сопроводительная документация</w:t>
      </w:r>
    </w:p>
    <w:p w:rsidR="003253CF" w:rsidRDefault="003253CF" w:rsidP="003253CF">
      <w:pPr>
        <w:pStyle w:val="11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1.3.1. Поскольку данное Конкурсное задание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:rsidR="003253CF" w:rsidRDefault="003253CF" w:rsidP="003253CF">
      <w:pPr>
        <w:pStyle w:val="11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«WorldSkillsRussia», Техническое описание «Кондитерское дело».</w:t>
      </w:r>
    </w:p>
    <w:p w:rsidR="003253CF" w:rsidRDefault="003253CF" w:rsidP="003253CF">
      <w:pPr>
        <w:pStyle w:val="11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«WorldSkillsRussia», Правила проведения чемпионата.</w:t>
      </w:r>
    </w:p>
    <w:p w:rsidR="003253CF" w:rsidRPr="0042729C" w:rsidRDefault="003253CF" w:rsidP="003253CF">
      <w:pPr>
        <w:pStyle w:val="11"/>
        <w:numPr>
          <w:ilvl w:val="0"/>
          <w:numId w:val="8"/>
        </w:numPr>
        <w:spacing w:after="0"/>
        <w:ind w:left="709" w:hanging="11"/>
        <w:jc w:val="both"/>
        <w:rPr>
          <w:rFonts w:ascii="Times New Roman" w:hAnsi="Times New Roman"/>
          <w:sz w:val="28"/>
          <w:szCs w:val="28"/>
        </w:rPr>
      </w:pPr>
      <w:r w:rsidRPr="0042729C">
        <w:rPr>
          <w:rFonts w:ascii="Times New Roman" w:hAnsi="Times New Roman"/>
          <w:sz w:val="28"/>
          <w:szCs w:val="28"/>
        </w:rPr>
        <w:t xml:space="preserve"> Правила техники безопасности и санитарные нормы.</w:t>
      </w:r>
    </w:p>
    <w:p w:rsidR="003253CF" w:rsidRDefault="003253CF" w:rsidP="003253CF">
      <w:pPr>
        <w:pStyle w:val="11"/>
        <w:spacing w:after="0" w:line="240" w:lineRule="auto"/>
        <w:rPr>
          <w:rFonts w:ascii="Times New Roman" w:hAnsi="Times New Roman"/>
          <w:sz w:val="28"/>
          <w:szCs w:val="28"/>
        </w:rPr>
      </w:pPr>
      <w:r>
        <w:br w:type="page"/>
      </w:r>
    </w:p>
    <w:p w:rsidR="003253CF" w:rsidRDefault="003253CF" w:rsidP="003253CF">
      <w:pPr>
        <w:pStyle w:val="20"/>
        <w:spacing w:before="0"/>
        <w:jc w:val="center"/>
        <w:rPr>
          <w:rFonts w:ascii="Times New Roman" w:hAnsi="Times New Roman"/>
          <w:i/>
          <w:sz w:val="28"/>
        </w:rPr>
      </w:pPr>
      <w:bookmarkStart w:id="0" w:name="_Toc379539623"/>
      <w:bookmarkEnd w:id="0"/>
      <w:r>
        <w:rPr>
          <w:rFonts w:ascii="Times New Roman" w:hAnsi="Times New Roman"/>
          <w:sz w:val="28"/>
        </w:rPr>
        <w:lastRenderedPageBreak/>
        <w:t>2. ФОРМА УЧАСТИЯ В КОНКУРСЕ</w:t>
      </w:r>
    </w:p>
    <w:p w:rsidR="003253CF" w:rsidRDefault="003253CF" w:rsidP="003253CF">
      <w:pPr>
        <w:pStyle w:val="40"/>
        <w:shd w:val="clear" w:color="auto" w:fill="auto"/>
        <w:spacing w:before="0" w:after="0" w:line="276" w:lineRule="auto"/>
        <w:ind w:left="20" w:firstLine="709"/>
        <w:rPr>
          <w:rStyle w:val="13"/>
          <w:rFonts w:ascii="Times New Roman" w:hAnsi="Times New Roman" w:cs="Times New Roman"/>
          <w:sz w:val="28"/>
          <w:szCs w:val="28"/>
        </w:rPr>
      </w:pPr>
    </w:p>
    <w:p w:rsidR="003253CF" w:rsidRDefault="003253CF" w:rsidP="003253CF">
      <w:pPr>
        <w:pStyle w:val="40"/>
        <w:shd w:val="clear" w:color="auto" w:fill="auto"/>
        <w:spacing w:before="0" w:after="0" w:line="276" w:lineRule="auto"/>
        <w:ind w:left="20" w:firstLine="709"/>
        <w:rPr>
          <w:rStyle w:val="13"/>
          <w:rFonts w:ascii="Times New Roman" w:hAnsi="Times New Roman" w:cs="Times New Roman"/>
          <w:sz w:val="28"/>
          <w:szCs w:val="28"/>
        </w:rPr>
      </w:pPr>
      <w:r>
        <w:rPr>
          <w:rStyle w:val="13"/>
          <w:rFonts w:ascii="Times New Roman" w:hAnsi="Times New Roman" w:cs="Times New Roman"/>
          <w:sz w:val="28"/>
          <w:szCs w:val="28"/>
        </w:rPr>
        <w:t>Индивидуальный конкурс</w:t>
      </w:r>
    </w:p>
    <w:p w:rsidR="003253CF" w:rsidRDefault="003253CF" w:rsidP="003253CF">
      <w:pPr>
        <w:pStyle w:val="40"/>
        <w:shd w:val="clear" w:color="auto" w:fill="auto"/>
        <w:spacing w:before="0" w:after="0" w:line="276" w:lineRule="auto"/>
        <w:ind w:left="20" w:firstLine="709"/>
        <w:rPr>
          <w:rFonts w:ascii="Times New Roman" w:hAnsi="Times New Roman" w:cs="Times New Roman"/>
          <w:sz w:val="28"/>
          <w:szCs w:val="28"/>
        </w:rPr>
      </w:pPr>
    </w:p>
    <w:p w:rsidR="003253CF" w:rsidRDefault="003253CF" w:rsidP="003253CF">
      <w:pPr>
        <w:pStyle w:val="20"/>
        <w:spacing w:before="0"/>
        <w:jc w:val="center"/>
        <w:rPr>
          <w:rFonts w:ascii="Times New Roman" w:hAnsi="Times New Roman"/>
          <w:i/>
          <w:sz w:val="28"/>
        </w:rPr>
      </w:pPr>
      <w:bookmarkStart w:id="1" w:name="_Toc379539624"/>
      <w:bookmarkEnd w:id="1"/>
      <w:r>
        <w:rPr>
          <w:rFonts w:ascii="Times New Roman" w:hAnsi="Times New Roman"/>
          <w:sz w:val="28"/>
        </w:rPr>
        <w:t>3. ЗАДАНИЕ ДЛЯ КОНКУРСА</w:t>
      </w:r>
    </w:p>
    <w:p w:rsidR="003253CF" w:rsidRDefault="003253CF" w:rsidP="003253CF">
      <w:pPr>
        <w:pStyle w:val="11"/>
        <w:tabs>
          <w:tab w:val="left" w:pos="1230"/>
        </w:tabs>
        <w:ind w:firstLine="567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ТЕМА</w:t>
      </w:r>
    </w:p>
    <w:p w:rsidR="003253CF" w:rsidRPr="00934165" w:rsidRDefault="003253CF" w:rsidP="003253CF">
      <w:pPr>
        <w:pStyle w:val="11"/>
        <w:tabs>
          <w:tab w:val="left" w:pos="1230"/>
        </w:tabs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Все изделия должны соответствовать теме «</w:t>
      </w:r>
      <w:r>
        <w:rPr>
          <w:rFonts w:ascii="Times New Roman" w:eastAsia="Calibri" w:hAnsi="Times New Roman"/>
          <w:b/>
          <w:sz w:val="28"/>
          <w:szCs w:val="28"/>
        </w:rPr>
        <w:t>Море»</w:t>
      </w:r>
      <w:r w:rsidR="00934165">
        <w:rPr>
          <w:rFonts w:ascii="Times New Roman" w:eastAsia="Calibri" w:hAnsi="Times New Roman"/>
          <w:bCs/>
          <w:sz w:val="28"/>
          <w:szCs w:val="28"/>
        </w:rPr>
        <w:t>.</w:t>
      </w:r>
    </w:p>
    <w:p w:rsidR="003253CF" w:rsidRDefault="003253CF" w:rsidP="003253CF">
      <w:pPr>
        <w:spacing w:after="8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E59CE">
        <w:rPr>
          <w:rFonts w:ascii="Times New Roman" w:eastAsia="Calibri" w:hAnsi="Times New Roman"/>
          <w:sz w:val="28"/>
          <w:szCs w:val="28"/>
          <w:lang w:eastAsia="en-US"/>
        </w:rPr>
        <w:t>Тема должна ВИЗУАЛЬНО присутствовать во всех изделиях модулей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4E459D" w:rsidRDefault="003253CF" w:rsidP="004E459D">
      <w:pPr>
        <w:spacing w:after="80" w:line="259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EB5EED">
        <w:rPr>
          <w:rFonts w:ascii="Times New Roman" w:hAnsi="Times New Roman"/>
          <w:b/>
          <w:sz w:val="24"/>
          <w:szCs w:val="24"/>
          <w:lang w:eastAsia="en-US"/>
        </w:rPr>
        <w:t xml:space="preserve">МОДУЛИ: </w:t>
      </w:r>
      <w:r>
        <w:rPr>
          <w:rFonts w:ascii="Times New Roman" w:hAnsi="Times New Roman"/>
          <w:b/>
          <w:sz w:val="28"/>
          <w:szCs w:val="28"/>
          <w:lang w:val="en-US" w:eastAsia="en-US"/>
        </w:rPr>
        <w:t>A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Pr="003E59CE">
        <w:rPr>
          <w:rFonts w:ascii="Times New Roman" w:eastAsia="Calibri" w:hAnsi="Times New Roman"/>
          <w:b/>
          <w:sz w:val="28"/>
          <w:szCs w:val="28"/>
          <w:lang w:eastAsia="en-US"/>
        </w:rPr>
        <w:t>,</w:t>
      </w:r>
      <w:r w:rsidRPr="003E59CE">
        <w:rPr>
          <w:rFonts w:ascii="Times New Roman" w:eastAsia="Calibri" w:hAnsi="Times New Roman"/>
          <w:b/>
          <w:sz w:val="28"/>
          <w:szCs w:val="28"/>
          <w:lang w:val="en-US" w:eastAsia="en-US"/>
        </w:rPr>
        <w:t>C</w:t>
      </w:r>
      <w:r w:rsidRPr="003E59CE">
        <w:rPr>
          <w:rFonts w:ascii="Times New Roman" w:eastAsia="Calibri" w:hAnsi="Times New Roman"/>
          <w:b/>
          <w:sz w:val="28"/>
          <w:szCs w:val="28"/>
          <w:lang w:eastAsia="en-US"/>
        </w:rPr>
        <w:t>,</w:t>
      </w:r>
      <w:r w:rsidRPr="003E59CE">
        <w:rPr>
          <w:rFonts w:ascii="Times New Roman" w:eastAsia="Calibri" w:hAnsi="Times New Roman"/>
          <w:b/>
          <w:sz w:val="28"/>
          <w:szCs w:val="28"/>
          <w:lang w:val="en-US" w:eastAsia="en-US"/>
        </w:rPr>
        <w:t>D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/>
          <w:b/>
          <w:sz w:val="28"/>
          <w:szCs w:val="28"/>
          <w:lang w:val="en-US" w:eastAsia="en-US"/>
        </w:rPr>
        <w:t>E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/>
          <w:b/>
          <w:sz w:val="28"/>
          <w:szCs w:val="28"/>
          <w:lang w:val="en-US" w:eastAsia="en-US"/>
        </w:rPr>
        <w:t>F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.</w:t>
      </w:r>
    </w:p>
    <w:p w:rsidR="00934165" w:rsidRDefault="004E459D" w:rsidP="004E459D">
      <w:pPr>
        <w:spacing w:after="80" w:line="259" w:lineRule="auto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 отборочном туре работа будет </w:t>
      </w:r>
      <w:r w:rsidR="00934165">
        <w:rPr>
          <w:rFonts w:ascii="Times New Roman" w:eastAsia="Calibri" w:hAnsi="Times New Roman"/>
          <w:bCs/>
          <w:sz w:val="28"/>
          <w:szCs w:val="28"/>
          <w:lang w:eastAsia="en-US"/>
        </w:rPr>
        <w:t>выполнятся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по </w:t>
      </w:r>
      <w:r w:rsidR="00934165">
        <w:rPr>
          <w:rFonts w:ascii="Times New Roman" w:eastAsia="Calibri" w:hAnsi="Times New Roman"/>
          <w:b/>
          <w:sz w:val="28"/>
          <w:szCs w:val="28"/>
          <w:lang w:eastAsia="en-US"/>
        </w:rPr>
        <w:t>модулю А</w:t>
      </w:r>
      <w:r w:rsidR="00934165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:rsidR="004E459D" w:rsidRPr="004E459D" w:rsidRDefault="00934165" w:rsidP="004E459D">
      <w:pPr>
        <w:spacing w:after="80" w:line="259" w:lineRule="auto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Участник</w:t>
      </w:r>
      <w:r w:rsidR="00A06745">
        <w:rPr>
          <w:rFonts w:ascii="Times New Roman" w:eastAsia="Calibri" w:hAnsi="Times New Roman"/>
          <w:bCs/>
          <w:sz w:val="28"/>
          <w:szCs w:val="28"/>
          <w:lang w:eastAsia="en-US"/>
        </w:rPr>
        <w:t>ам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дается </w:t>
      </w:r>
      <w:r w:rsidR="00A06745">
        <w:rPr>
          <w:rFonts w:ascii="Times New Roman" w:eastAsia="Calibri" w:hAnsi="Times New Roman"/>
          <w:b/>
          <w:sz w:val="28"/>
          <w:szCs w:val="28"/>
          <w:lang w:eastAsia="en-US"/>
        </w:rPr>
        <w:t>3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часа для изготовления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модуля А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, долж</w:t>
      </w:r>
      <w:r w:rsidR="00A06745">
        <w:rPr>
          <w:rFonts w:ascii="Times New Roman" w:eastAsia="Calibri" w:hAnsi="Times New Roman"/>
          <w:bCs/>
          <w:sz w:val="28"/>
          <w:szCs w:val="28"/>
          <w:lang w:eastAsia="en-US"/>
        </w:rPr>
        <w:t>ны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учитывать время презентации</w:t>
      </w:r>
      <w:r w:rsidR="00A06745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:rsidR="004E459D" w:rsidRPr="004E459D" w:rsidRDefault="003253CF" w:rsidP="004E459D">
      <w:pPr>
        <w:spacing w:after="80" w:line="259" w:lineRule="auto"/>
        <w:jc w:val="both"/>
        <w:rPr>
          <w:rFonts w:ascii="Times New Roman" w:eastAsia="Calibri" w:hAnsi="Times New Roman" w:cs="Calibri"/>
          <w:color w:val="000000"/>
          <w:spacing w:val="2"/>
          <w:sz w:val="28"/>
          <w:szCs w:val="28"/>
          <w:shd w:val="clear" w:color="auto" w:fill="FFFFFF"/>
        </w:rPr>
      </w:pPr>
      <w:r w:rsidRPr="003E59CE">
        <w:rPr>
          <w:rFonts w:ascii="Times New Roman" w:eastAsia="Calibri" w:hAnsi="Times New Roman" w:cs="Calibri"/>
          <w:color w:val="000000"/>
          <w:spacing w:val="2"/>
          <w:sz w:val="28"/>
          <w:szCs w:val="28"/>
          <w:shd w:val="clear" w:color="auto" w:fill="FFFFFF"/>
        </w:rPr>
        <w:t xml:space="preserve">Оценка производится как в отношении работы модулей, так и в отношении процесса выполнения конкурсной работы. Если участник конкурса не выполняет </w:t>
      </w:r>
      <w:r>
        <w:rPr>
          <w:rFonts w:ascii="Times New Roman" w:eastAsia="Calibri" w:hAnsi="Times New Roman" w:cs="Calibri"/>
          <w:color w:val="000000"/>
          <w:spacing w:val="2"/>
          <w:sz w:val="28"/>
          <w:szCs w:val="28"/>
          <w:shd w:val="clear" w:color="auto" w:fill="FFFFFF"/>
        </w:rPr>
        <w:t xml:space="preserve">требования техники безопасности и </w:t>
      </w:r>
      <w:r w:rsidRPr="003E59CE">
        <w:rPr>
          <w:rFonts w:ascii="Times New Roman" w:eastAsia="Calibri" w:hAnsi="Times New Roman" w:cs="Calibri"/>
          <w:color w:val="000000"/>
          <w:spacing w:val="2"/>
          <w:sz w:val="28"/>
          <w:szCs w:val="28"/>
          <w:shd w:val="clear" w:color="auto" w:fill="FFFFFF"/>
        </w:rPr>
        <w:t>подвергает себя опасности</w:t>
      </w:r>
      <w:r>
        <w:rPr>
          <w:rFonts w:ascii="Times New Roman" w:eastAsia="Calibri" w:hAnsi="Times New Roman" w:cs="Calibri"/>
          <w:color w:val="000000"/>
          <w:spacing w:val="2"/>
          <w:sz w:val="28"/>
          <w:szCs w:val="28"/>
          <w:shd w:val="clear" w:color="auto" w:fill="FFFFFF"/>
        </w:rPr>
        <w:t xml:space="preserve">, </w:t>
      </w:r>
      <w:r w:rsidRPr="003E59CE">
        <w:rPr>
          <w:rFonts w:ascii="Times New Roman" w:eastAsia="Calibri" w:hAnsi="Times New Roman" w:cs="Calibri"/>
          <w:color w:val="000000"/>
          <w:spacing w:val="2"/>
          <w:sz w:val="28"/>
          <w:szCs w:val="28"/>
          <w:shd w:val="clear" w:color="auto" w:fill="FFFFFF"/>
        </w:rPr>
        <w:t>такой участник может быть отстранен от конкурса.</w:t>
      </w:r>
    </w:p>
    <w:p w:rsidR="003253CF" w:rsidRPr="00A86AFF" w:rsidRDefault="003253CF" w:rsidP="003253CF">
      <w:pPr>
        <w:spacing w:after="8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bookmarkStart w:id="2" w:name="_Toc379539625"/>
      <w:bookmarkEnd w:id="2"/>
      <w:r w:rsidRPr="00A86AFF">
        <w:rPr>
          <w:rFonts w:ascii="Times New Roman" w:eastAsia="Calibri" w:hAnsi="Times New Roman"/>
          <w:sz w:val="28"/>
          <w:szCs w:val="28"/>
          <w:lang w:eastAsia="en-US"/>
        </w:rPr>
        <w:t>Участники планируют работу самостоятельно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3253CF" w:rsidRDefault="003253CF" w:rsidP="003253CF">
      <w:pPr>
        <w:keepNext/>
        <w:keepLines/>
        <w:spacing w:before="400" w:line="240" w:lineRule="auto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</w:p>
    <w:p w:rsidR="003253CF" w:rsidRPr="003E59CE" w:rsidRDefault="003253CF" w:rsidP="003253CF">
      <w:pPr>
        <w:keepNext/>
        <w:keepLines/>
        <w:spacing w:before="400" w:line="240" w:lineRule="auto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</w:p>
    <w:p w:rsidR="003253CF" w:rsidRPr="00EB5EED" w:rsidRDefault="003253CF" w:rsidP="003253CF">
      <w:pPr>
        <w:tabs>
          <w:tab w:val="left" w:pos="1230"/>
        </w:tabs>
        <w:rPr>
          <w:rFonts w:ascii="Times New Roman" w:hAnsi="Times New Roman"/>
          <w:b/>
          <w:sz w:val="24"/>
          <w:szCs w:val="24"/>
          <w:lang w:eastAsia="en-US"/>
        </w:rPr>
      </w:pPr>
    </w:p>
    <w:p w:rsidR="003253CF" w:rsidRPr="009C36E1" w:rsidRDefault="003253CF" w:rsidP="004E459D">
      <w:pPr>
        <w:keepNext/>
        <w:keepLines/>
        <w:pageBreakBefore/>
        <w:spacing w:line="240" w:lineRule="auto"/>
        <w:jc w:val="center"/>
        <w:outlineLvl w:val="0"/>
        <w:rPr>
          <w:rFonts w:ascii="Times New Roman" w:eastAsiaTheme="majorEastAsia" w:hAnsi="Times New Roman"/>
          <w:b/>
          <w:caps/>
          <w:sz w:val="28"/>
          <w:szCs w:val="28"/>
        </w:rPr>
      </w:pPr>
      <w:r w:rsidRPr="009C36E1">
        <w:rPr>
          <w:rFonts w:ascii="Times New Roman" w:eastAsiaTheme="majorEastAsia" w:hAnsi="Times New Roman"/>
          <w:b/>
          <w:caps/>
          <w:sz w:val="28"/>
          <w:szCs w:val="28"/>
        </w:rPr>
        <w:lastRenderedPageBreak/>
        <w:t>Описание программы и задач</w:t>
      </w:r>
    </w:p>
    <w:p w:rsidR="003253CF" w:rsidRPr="00EE6459" w:rsidRDefault="003253CF" w:rsidP="003253CF">
      <w:pPr>
        <w:keepNext/>
        <w:keepLines/>
        <w:spacing w:before="400" w:line="240" w:lineRule="auto"/>
        <w:jc w:val="both"/>
        <w:outlineLvl w:val="1"/>
        <w:rPr>
          <w:rFonts w:ascii="Times New Roman" w:eastAsiaTheme="majorEastAsia" w:hAnsi="Times New Roman"/>
          <w:b/>
          <w:caps/>
          <w:color w:val="97D700"/>
          <w:sz w:val="28"/>
          <w:szCs w:val="28"/>
        </w:rPr>
      </w:pPr>
      <w:r w:rsidRPr="00EE6459">
        <w:rPr>
          <w:rFonts w:ascii="Times New Roman" w:eastAsiaTheme="majorEastAsia" w:hAnsi="Times New Roman"/>
          <w:b/>
          <w:caps/>
          <w:color w:val="000000" w:themeColor="text1"/>
          <w:sz w:val="28"/>
          <w:szCs w:val="28"/>
        </w:rPr>
        <w:t>Тема</w:t>
      </w:r>
    </w:p>
    <w:p w:rsidR="003253CF" w:rsidRDefault="00A06745" w:rsidP="003253C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3253CF" w:rsidRPr="00EE6459">
        <w:rPr>
          <w:rFonts w:ascii="Times New Roman" w:hAnsi="Times New Roman"/>
          <w:sz w:val="28"/>
          <w:szCs w:val="28"/>
        </w:rPr>
        <w:t xml:space="preserve">зделия должна соответствовать теме </w:t>
      </w:r>
      <w:r w:rsidR="003253CF">
        <w:rPr>
          <w:rFonts w:ascii="Times New Roman" w:hAnsi="Times New Roman"/>
          <w:sz w:val="28"/>
          <w:szCs w:val="28"/>
        </w:rPr>
        <w:t>«</w:t>
      </w:r>
      <w:r w:rsidR="003253CF" w:rsidRPr="00F92634">
        <w:rPr>
          <w:rFonts w:ascii="Times New Roman" w:hAnsi="Times New Roman"/>
          <w:b/>
          <w:sz w:val="28"/>
          <w:szCs w:val="28"/>
        </w:rPr>
        <w:t>Море</w:t>
      </w:r>
      <w:r w:rsidR="003253CF">
        <w:rPr>
          <w:rFonts w:ascii="Times New Roman" w:hAnsi="Times New Roman"/>
          <w:sz w:val="28"/>
          <w:szCs w:val="28"/>
        </w:rPr>
        <w:t>»</w:t>
      </w:r>
    </w:p>
    <w:p w:rsidR="00A06745" w:rsidRDefault="003253CF" w:rsidP="00A06745">
      <w:pPr>
        <w:jc w:val="both"/>
        <w:rPr>
          <w:rFonts w:ascii="Times New Roman" w:hAnsi="Times New Roman"/>
          <w:sz w:val="28"/>
          <w:szCs w:val="28"/>
        </w:rPr>
      </w:pPr>
      <w:r w:rsidRPr="00EE6459">
        <w:rPr>
          <w:rFonts w:ascii="Times New Roman" w:hAnsi="Times New Roman"/>
          <w:sz w:val="28"/>
          <w:szCs w:val="28"/>
        </w:rPr>
        <w:t>Тема должна ВИЗУАЛЬНО присутствов</w:t>
      </w:r>
      <w:r>
        <w:rPr>
          <w:rFonts w:ascii="Times New Roman" w:hAnsi="Times New Roman"/>
          <w:sz w:val="28"/>
          <w:szCs w:val="28"/>
        </w:rPr>
        <w:t xml:space="preserve">ать во всех изделиях модулей </w:t>
      </w:r>
      <w:r>
        <w:rPr>
          <w:rFonts w:ascii="Times New Roman" w:hAnsi="Times New Roman"/>
          <w:b/>
          <w:sz w:val="28"/>
          <w:szCs w:val="28"/>
          <w:lang w:val="en-US" w:eastAsia="en-US"/>
        </w:rPr>
        <w:t>A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Pr="003E59CE">
        <w:rPr>
          <w:rFonts w:ascii="Times New Roman" w:eastAsia="Calibri" w:hAnsi="Times New Roman"/>
          <w:b/>
          <w:sz w:val="28"/>
          <w:szCs w:val="28"/>
          <w:lang w:eastAsia="en-US"/>
        </w:rPr>
        <w:t>,</w:t>
      </w:r>
      <w:r w:rsidRPr="003E59CE">
        <w:rPr>
          <w:rFonts w:ascii="Times New Roman" w:eastAsia="Calibri" w:hAnsi="Times New Roman"/>
          <w:b/>
          <w:sz w:val="28"/>
          <w:szCs w:val="28"/>
          <w:lang w:val="en-US" w:eastAsia="en-US"/>
        </w:rPr>
        <w:t>C</w:t>
      </w:r>
      <w:r w:rsidRPr="003E59CE">
        <w:rPr>
          <w:rFonts w:ascii="Times New Roman" w:eastAsia="Calibri" w:hAnsi="Times New Roman"/>
          <w:b/>
          <w:sz w:val="28"/>
          <w:szCs w:val="28"/>
          <w:lang w:eastAsia="en-US"/>
        </w:rPr>
        <w:t>,</w:t>
      </w:r>
      <w:r w:rsidRPr="003E59CE">
        <w:rPr>
          <w:rFonts w:ascii="Times New Roman" w:eastAsia="Calibri" w:hAnsi="Times New Roman"/>
          <w:b/>
          <w:sz w:val="28"/>
          <w:szCs w:val="28"/>
          <w:lang w:val="en-US" w:eastAsia="en-US"/>
        </w:rPr>
        <w:t>D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/>
          <w:b/>
          <w:sz w:val="28"/>
          <w:szCs w:val="28"/>
          <w:lang w:val="en-US" w:eastAsia="en-US"/>
        </w:rPr>
        <w:t>E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/>
          <w:b/>
          <w:sz w:val="28"/>
          <w:szCs w:val="28"/>
          <w:lang w:val="en-US" w:eastAsia="en-US"/>
        </w:rPr>
        <w:t>F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.</w:t>
      </w:r>
    </w:p>
    <w:p w:rsidR="003253CF" w:rsidRDefault="003253CF" w:rsidP="00A06745">
      <w:pPr>
        <w:jc w:val="both"/>
        <w:rPr>
          <w:rFonts w:ascii="Times New Roman" w:eastAsiaTheme="majorEastAsia" w:hAnsi="Times New Roman"/>
          <w:b/>
          <w:caps/>
          <w:color w:val="000000" w:themeColor="text1"/>
          <w:sz w:val="28"/>
          <w:szCs w:val="28"/>
        </w:rPr>
      </w:pPr>
      <w:r w:rsidRPr="00EE6459">
        <w:rPr>
          <w:rFonts w:ascii="Times New Roman" w:eastAsiaTheme="majorEastAsia" w:hAnsi="Times New Roman"/>
          <w:b/>
          <w:caps/>
          <w:color w:val="000000" w:themeColor="text1"/>
          <w:sz w:val="28"/>
          <w:szCs w:val="28"/>
        </w:rPr>
        <w:t>Модули</w:t>
      </w:r>
    </w:p>
    <w:p w:rsidR="00A06745" w:rsidRPr="00A06745" w:rsidRDefault="00A06745" w:rsidP="00A06745">
      <w:pPr>
        <w:spacing w:after="80" w:line="259" w:lineRule="auto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Участникам дается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3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часа для изготовления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модуля А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, должны учитывать время презентации.</w:t>
      </w:r>
    </w:p>
    <w:p w:rsidR="003253CF" w:rsidRPr="00EE6459" w:rsidRDefault="003253CF" w:rsidP="003253CF">
      <w:pPr>
        <w:keepNext/>
        <w:keepLines/>
        <w:spacing w:before="400" w:line="240" w:lineRule="auto"/>
        <w:jc w:val="both"/>
        <w:outlineLvl w:val="1"/>
        <w:rPr>
          <w:rFonts w:ascii="Times New Roman" w:eastAsiaTheme="majorEastAsia" w:hAnsi="Times New Roman"/>
          <w:b/>
          <w:caps/>
          <w:color w:val="000000" w:themeColor="text1"/>
          <w:sz w:val="28"/>
          <w:szCs w:val="28"/>
        </w:rPr>
      </w:pPr>
      <w:r w:rsidRPr="00EE6459">
        <w:rPr>
          <w:rFonts w:ascii="Times New Roman" w:eastAsiaTheme="majorEastAsia" w:hAnsi="Times New Roman"/>
          <w:b/>
          <w:caps/>
          <w:color w:val="000000" w:themeColor="text1"/>
          <w:sz w:val="28"/>
          <w:szCs w:val="28"/>
        </w:rPr>
        <w:t xml:space="preserve">ОПРЕДЕЛЕНИЯ </w:t>
      </w:r>
    </w:p>
    <w:p w:rsidR="003253CF" w:rsidRPr="00EE6459" w:rsidRDefault="003253CF" w:rsidP="003253CF">
      <w:pPr>
        <w:jc w:val="both"/>
        <w:rPr>
          <w:rFonts w:ascii="Times New Roman" w:hAnsi="Times New Roman"/>
          <w:sz w:val="28"/>
          <w:szCs w:val="28"/>
        </w:rPr>
      </w:pPr>
      <w:r w:rsidRPr="00EE6459">
        <w:rPr>
          <w:rFonts w:ascii="Times New Roman" w:hAnsi="Times New Roman"/>
          <w:sz w:val="28"/>
          <w:szCs w:val="28"/>
        </w:rPr>
        <w:t>ТЕКСТУРА: физическая составляющая, ощущение поверхностей или внутренней структуры продукта.</w:t>
      </w:r>
    </w:p>
    <w:p w:rsidR="003253CF" w:rsidRPr="00EE6459" w:rsidRDefault="003253CF" w:rsidP="003253CF">
      <w:pPr>
        <w:jc w:val="both"/>
        <w:rPr>
          <w:rFonts w:ascii="Times New Roman" w:hAnsi="Times New Roman"/>
          <w:sz w:val="28"/>
          <w:szCs w:val="28"/>
        </w:rPr>
      </w:pPr>
      <w:r w:rsidRPr="00EE6459">
        <w:rPr>
          <w:rFonts w:ascii="Times New Roman" w:hAnsi="Times New Roman"/>
          <w:sz w:val="28"/>
          <w:szCs w:val="28"/>
        </w:rPr>
        <w:t>ТОНКОСТЬ: изысканность и деликатность создан</w:t>
      </w:r>
      <w:r>
        <w:rPr>
          <w:rFonts w:ascii="Times New Roman" w:hAnsi="Times New Roman"/>
          <w:sz w:val="28"/>
          <w:szCs w:val="28"/>
        </w:rPr>
        <w:t xml:space="preserve">ия продукта, выполнения техники </w:t>
      </w:r>
      <w:r w:rsidRPr="00EE6459">
        <w:rPr>
          <w:rFonts w:ascii="Times New Roman" w:hAnsi="Times New Roman"/>
          <w:sz w:val="28"/>
          <w:szCs w:val="28"/>
        </w:rPr>
        <w:t>или мастерства участника</w:t>
      </w:r>
    </w:p>
    <w:p w:rsidR="003253CF" w:rsidRPr="00EE6459" w:rsidRDefault="003253CF" w:rsidP="003253CF">
      <w:pPr>
        <w:jc w:val="both"/>
        <w:rPr>
          <w:rFonts w:ascii="Times New Roman" w:hAnsi="Times New Roman"/>
          <w:sz w:val="28"/>
          <w:szCs w:val="28"/>
        </w:rPr>
      </w:pPr>
      <w:r w:rsidRPr="00EE6459">
        <w:rPr>
          <w:rFonts w:ascii="Times New Roman" w:hAnsi="Times New Roman"/>
          <w:sz w:val="28"/>
          <w:szCs w:val="28"/>
        </w:rPr>
        <w:t>ЦВЕТ: внешний вид относительно света и тени, тонов и цветов; относится как к добавляемым искусственно цветам, так и к оттенкам выпечки (как например</w:t>
      </w:r>
      <w:r>
        <w:rPr>
          <w:rFonts w:ascii="Times New Roman" w:hAnsi="Times New Roman"/>
          <w:sz w:val="28"/>
          <w:szCs w:val="28"/>
        </w:rPr>
        <w:t>,</w:t>
      </w:r>
      <w:r w:rsidRPr="00EE6459">
        <w:rPr>
          <w:rFonts w:ascii="Times New Roman" w:hAnsi="Times New Roman"/>
          <w:sz w:val="28"/>
          <w:szCs w:val="28"/>
        </w:rPr>
        <w:t xml:space="preserve"> в результате ре</w:t>
      </w:r>
      <w:r>
        <w:rPr>
          <w:rFonts w:ascii="Times New Roman" w:hAnsi="Times New Roman"/>
          <w:sz w:val="28"/>
          <w:szCs w:val="28"/>
        </w:rPr>
        <w:t>а</w:t>
      </w:r>
      <w:r w:rsidRPr="00EE6459">
        <w:rPr>
          <w:rFonts w:ascii="Times New Roman" w:hAnsi="Times New Roman"/>
          <w:sz w:val="28"/>
          <w:szCs w:val="28"/>
        </w:rPr>
        <w:t>кции Майяра).</w:t>
      </w:r>
    </w:p>
    <w:p w:rsidR="003253CF" w:rsidRPr="00EE6459" w:rsidRDefault="003253CF" w:rsidP="003253CF">
      <w:pPr>
        <w:jc w:val="both"/>
        <w:rPr>
          <w:rFonts w:ascii="Times New Roman" w:hAnsi="Times New Roman"/>
          <w:sz w:val="28"/>
          <w:szCs w:val="28"/>
        </w:rPr>
      </w:pPr>
      <w:r w:rsidRPr="00EE6459">
        <w:rPr>
          <w:rFonts w:ascii="Times New Roman" w:hAnsi="Times New Roman"/>
          <w:sz w:val="28"/>
          <w:szCs w:val="28"/>
        </w:rPr>
        <w:t>ОБЩЕЕ ВПЕЧАТЛЕНИЕ: гармония всех элементов, визуальное восприятие.</w:t>
      </w:r>
    </w:p>
    <w:p w:rsidR="003253CF" w:rsidRPr="00EE6459" w:rsidRDefault="003253CF" w:rsidP="003253CF">
      <w:pPr>
        <w:jc w:val="both"/>
        <w:rPr>
          <w:rFonts w:ascii="Times New Roman" w:hAnsi="Times New Roman"/>
          <w:sz w:val="28"/>
          <w:szCs w:val="28"/>
        </w:rPr>
      </w:pPr>
      <w:r w:rsidRPr="00EE6459">
        <w:rPr>
          <w:rFonts w:ascii="Times New Roman" w:hAnsi="Times New Roman"/>
          <w:sz w:val="28"/>
          <w:szCs w:val="28"/>
        </w:rPr>
        <w:t>КРЕАТИВНОСТЬ: оригинальность, выразительность и работа воображения.</w:t>
      </w:r>
    </w:p>
    <w:p w:rsidR="003253CF" w:rsidRPr="00EE6459" w:rsidRDefault="003253CF" w:rsidP="003253CF">
      <w:pPr>
        <w:jc w:val="both"/>
        <w:rPr>
          <w:rFonts w:ascii="Times New Roman" w:hAnsi="Times New Roman"/>
          <w:sz w:val="28"/>
          <w:szCs w:val="28"/>
        </w:rPr>
      </w:pPr>
      <w:r w:rsidRPr="00EE6459">
        <w:rPr>
          <w:rFonts w:ascii="Times New Roman" w:hAnsi="Times New Roman"/>
          <w:sz w:val="28"/>
          <w:szCs w:val="28"/>
        </w:rPr>
        <w:t>ДИЗАЙН: композиция, размещение и баланс всех элементов.</w:t>
      </w:r>
    </w:p>
    <w:p w:rsidR="003253CF" w:rsidRPr="00EE6459" w:rsidRDefault="003253CF" w:rsidP="003253CF">
      <w:pPr>
        <w:jc w:val="both"/>
        <w:rPr>
          <w:rFonts w:ascii="Times New Roman" w:hAnsi="Times New Roman"/>
          <w:sz w:val="28"/>
          <w:szCs w:val="28"/>
        </w:rPr>
      </w:pPr>
      <w:r w:rsidRPr="00EE6459">
        <w:rPr>
          <w:rFonts w:ascii="Times New Roman" w:hAnsi="Times New Roman"/>
          <w:sz w:val="28"/>
          <w:szCs w:val="28"/>
        </w:rPr>
        <w:t xml:space="preserve">ТЕМА: представление и выполнение данной темы: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Море»</w:t>
      </w:r>
    </w:p>
    <w:p w:rsidR="003253CF" w:rsidRPr="00EE6459" w:rsidRDefault="003253CF" w:rsidP="003253CF">
      <w:pPr>
        <w:jc w:val="both"/>
        <w:rPr>
          <w:rFonts w:ascii="Times New Roman" w:hAnsi="Times New Roman"/>
          <w:sz w:val="28"/>
          <w:szCs w:val="28"/>
        </w:rPr>
      </w:pPr>
      <w:r w:rsidRPr="00EE6459">
        <w:rPr>
          <w:rFonts w:ascii="Times New Roman" w:hAnsi="Times New Roman"/>
          <w:sz w:val="28"/>
          <w:szCs w:val="28"/>
        </w:rPr>
        <w:t>ТЕХНИКИ: сложность и современность различных методов/навыков</w:t>
      </w:r>
    </w:p>
    <w:p w:rsidR="003253CF" w:rsidRDefault="003253CF" w:rsidP="003253CF">
      <w:pPr>
        <w:jc w:val="both"/>
        <w:rPr>
          <w:rFonts w:ascii="Times New Roman" w:hAnsi="Times New Roman"/>
          <w:sz w:val="28"/>
          <w:szCs w:val="28"/>
        </w:rPr>
      </w:pPr>
      <w:r w:rsidRPr="00EE6459">
        <w:rPr>
          <w:rFonts w:ascii="Times New Roman" w:hAnsi="Times New Roman"/>
          <w:sz w:val="28"/>
          <w:szCs w:val="28"/>
        </w:rPr>
        <w:t>ГИГИЕНА И БЕЗОПАСНОСТЬ: отношение к документации, предоставленной Организатором соревнований, озагла</w:t>
      </w:r>
      <w:r>
        <w:rPr>
          <w:rFonts w:ascii="Times New Roman" w:hAnsi="Times New Roman"/>
          <w:sz w:val="28"/>
          <w:szCs w:val="28"/>
        </w:rPr>
        <w:t>вленной Правила Здравоохранения</w:t>
      </w:r>
      <w:r w:rsidRPr="00EE6459">
        <w:rPr>
          <w:rFonts w:ascii="Times New Roman" w:hAnsi="Times New Roman"/>
          <w:sz w:val="28"/>
          <w:szCs w:val="28"/>
        </w:rPr>
        <w:t>.</w:t>
      </w:r>
    </w:p>
    <w:p w:rsidR="00DF436F" w:rsidRPr="00A06745" w:rsidRDefault="003253CF" w:rsidP="00A06745">
      <w:pPr>
        <w:jc w:val="both"/>
        <w:rPr>
          <w:rFonts w:ascii="Times New Roman" w:hAnsi="Times New Roman"/>
          <w:sz w:val="28"/>
          <w:szCs w:val="28"/>
        </w:rPr>
      </w:pPr>
      <w:r w:rsidRPr="008377D9">
        <w:rPr>
          <w:rFonts w:ascii="Times New Roman" w:hAnsi="Times New Roman"/>
          <w:sz w:val="28"/>
          <w:szCs w:val="28"/>
        </w:rPr>
        <w:t>РАБОЧИЙ ПРОЦЕСС:  демонстрация профессиональных навыков ведения технологического процесса и выполнение задания последовательно и эффективно.</w:t>
      </w:r>
    </w:p>
    <w:p w:rsidR="00DF436F" w:rsidRDefault="00DF436F" w:rsidP="00DF436F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EE6459">
        <w:rPr>
          <w:rFonts w:ascii="Times New Roman" w:eastAsiaTheme="majorEastAsia" w:hAnsi="Times New Roman"/>
          <w:b/>
          <w:caps/>
          <w:color w:val="000000" w:themeColor="text1"/>
          <w:sz w:val="28"/>
          <w:szCs w:val="28"/>
        </w:rPr>
        <w:lastRenderedPageBreak/>
        <w:t xml:space="preserve">ПОРТФОЛИО: </w:t>
      </w:r>
      <w:r w:rsidRPr="00B95257">
        <w:rPr>
          <w:rFonts w:ascii="Times New Roman" w:eastAsia="Calibri" w:hAnsi="Times New Roman"/>
          <w:sz w:val="28"/>
          <w:szCs w:val="28"/>
        </w:rPr>
        <w:t xml:space="preserve">содержит полный набор рецептур </w:t>
      </w:r>
      <w:r w:rsidR="00A06745">
        <w:rPr>
          <w:rFonts w:ascii="Times New Roman" w:eastAsia="Calibri" w:hAnsi="Times New Roman"/>
          <w:sz w:val="28"/>
          <w:szCs w:val="28"/>
        </w:rPr>
        <w:t>данного изделия.</w:t>
      </w:r>
    </w:p>
    <w:p w:rsidR="00A06745" w:rsidRDefault="00A06745" w:rsidP="00DF436F">
      <w:pPr>
        <w:keepNext/>
        <w:spacing w:after="0"/>
        <w:jc w:val="center"/>
        <w:outlineLvl w:val="1"/>
        <w:rPr>
          <w:rFonts w:ascii="Times New Roman" w:hAnsi="Times New Roman"/>
          <w:b/>
          <w:sz w:val="28"/>
          <w:szCs w:val="24"/>
          <w:lang w:eastAsia="en-US"/>
        </w:rPr>
      </w:pPr>
    </w:p>
    <w:p w:rsidR="00DF436F" w:rsidRDefault="00DF436F" w:rsidP="00DF436F">
      <w:pPr>
        <w:keepNext/>
        <w:keepLines/>
        <w:spacing w:line="240" w:lineRule="auto"/>
        <w:jc w:val="both"/>
        <w:outlineLvl w:val="1"/>
        <w:rPr>
          <w:rFonts w:ascii="Times New Roman" w:eastAsiaTheme="majorEastAsia" w:hAnsi="Times New Roman"/>
          <w:b/>
          <w:caps/>
          <w:color w:val="000000" w:themeColor="text1"/>
          <w:sz w:val="28"/>
          <w:szCs w:val="28"/>
        </w:rPr>
      </w:pPr>
      <w:r w:rsidRPr="00EE6459">
        <w:rPr>
          <w:rFonts w:ascii="Times New Roman" w:eastAsiaTheme="majorEastAsia" w:hAnsi="Times New Roman"/>
          <w:b/>
          <w:caps/>
          <w:color w:val="000000" w:themeColor="text1"/>
          <w:sz w:val="28"/>
          <w:szCs w:val="28"/>
        </w:rPr>
        <w:t>МОДУЛЬ А –</w:t>
      </w:r>
      <w:r w:rsidR="0061550A" w:rsidRPr="00CA672F">
        <w:rPr>
          <w:rFonts w:ascii="Times New Roman" w:eastAsia="MS Gothic" w:hAnsi="Times New Roman"/>
          <w:b/>
          <w:bCs/>
          <w:caps/>
          <w:sz w:val="28"/>
          <w:szCs w:val="28"/>
        </w:rPr>
        <w:t>Порционные</w:t>
      </w:r>
      <w:r w:rsidRPr="00CA672F">
        <w:rPr>
          <w:rFonts w:ascii="Times New Roman" w:eastAsiaTheme="majorEastAsia" w:hAnsi="Times New Roman"/>
          <w:b/>
          <w:bCs/>
          <w:caps/>
          <w:sz w:val="28"/>
          <w:szCs w:val="28"/>
        </w:rPr>
        <w:t>ПИРОЖНЫЕ</w:t>
      </w:r>
    </w:p>
    <w:p w:rsidR="00DF436F" w:rsidRPr="00EE6459" w:rsidRDefault="00DF436F" w:rsidP="0032592E">
      <w:pPr>
        <w:jc w:val="both"/>
        <w:rPr>
          <w:rFonts w:ascii="Times New Roman" w:hAnsi="Times New Roman"/>
          <w:sz w:val="28"/>
          <w:szCs w:val="28"/>
        </w:rPr>
      </w:pPr>
      <w:r w:rsidRPr="00EE6459">
        <w:rPr>
          <w:rFonts w:ascii="Times New Roman" w:hAnsi="Times New Roman"/>
          <w:sz w:val="28"/>
          <w:szCs w:val="28"/>
        </w:rPr>
        <w:t>Участник</w:t>
      </w:r>
      <w:r w:rsidR="0050537E">
        <w:rPr>
          <w:rFonts w:ascii="Times New Roman" w:hAnsi="Times New Roman"/>
          <w:sz w:val="28"/>
          <w:szCs w:val="28"/>
        </w:rPr>
        <w:t xml:space="preserve"> должен изготовить</w:t>
      </w:r>
      <w:r w:rsidR="0032592E" w:rsidRPr="009918BA">
        <w:rPr>
          <w:rFonts w:ascii="Times New Roman" w:hAnsi="Times New Roman"/>
          <w:b/>
          <w:sz w:val="28"/>
          <w:szCs w:val="28"/>
        </w:rPr>
        <w:t>п</w:t>
      </w:r>
      <w:r w:rsidRPr="009918BA">
        <w:rPr>
          <w:rFonts w:ascii="Times New Roman" w:hAnsi="Times New Roman"/>
          <w:b/>
          <w:sz w:val="28"/>
          <w:szCs w:val="28"/>
        </w:rPr>
        <w:t>ирожные</w:t>
      </w:r>
      <w:r w:rsidR="0050537E" w:rsidRPr="009918BA">
        <w:rPr>
          <w:rFonts w:ascii="Times New Roman" w:hAnsi="Times New Roman"/>
          <w:b/>
          <w:sz w:val="28"/>
          <w:szCs w:val="28"/>
        </w:rPr>
        <w:t>нарезные</w:t>
      </w:r>
      <w:r w:rsidR="0032592E">
        <w:rPr>
          <w:rFonts w:ascii="Times New Roman" w:hAnsi="Times New Roman"/>
          <w:sz w:val="28"/>
          <w:szCs w:val="28"/>
        </w:rPr>
        <w:t>в количестве</w:t>
      </w:r>
      <w:r w:rsidRPr="00EE6459">
        <w:rPr>
          <w:rFonts w:ascii="Times New Roman" w:hAnsi="Times New Roman"/>
          <w:sz w:val="28"/>
          <w:szCs w:val="28"/>
        </w:rPr>
        <w:t xml:space="preserve"> 15 изделий.</w:t>
      </w:r>
    </w:p>
    <w:p w:rsidR="0050537E" w:rsidRDefault="005D49FD" w:rsidP="00DF436F">
      <w:pPr>
        <w:numPr>
          <w:ilvl w:val="0"/>
          <w:numId w:val="2"/>
        </w:numPr>
        <w:spacing w:after="80" w:line="259" w:lineRule="auto"/>
        <w:ind w:left="56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Пирожное</w:t>
      </w:r>
      <w:r w:rsidR="0050537E">
        <w:rPr>
          <w:rFonts w:ascii="Times New Roman" w:hAnsi="Times New Roman"/>
          <w:sz w:val="28"/>
          <w:szCs w:val="28"/>
        </w:rPr>
        <w:t xml:space="preserve"> должно содержать </w:t>
      </w:r>
      <w:r w:rsidR="003253CF">
        <w:rPr>
          <w:rFonts w:ascii="Times New Roman" w:hAnsi="Times New Roman"/>
          <w:sz w:val="28"/>
          <w:szCs w:val="28"/>
        </w:rPr>
        <w:t xml:space="preserve">не </w:t>
      </w:r>
      <w:r w:rsidR="0050537E">
        <w:rPr>
          <w:rFonts w:ascii="Times New Roman" w:hAnsi="Times New Roman"/>
          <w:sz w:val="28"/>
          <w:szCs w:val="28"/>
        </w:rPr>
        <w:t>менее 5 компонентов</w:t>
      </w:r>
    </w:p>
    <w:p w:rsidR="005D49FD" w:rsidRPr="005D49FD" w:rsidRDefault="005D49FD" w:rsidP="00DF436F">
      <w:pPr>
        <w:numPr>
          <w:ilvl w:val="0"/>
          <w:numId w:val="2"/>
        </w:numPr>
        <w:spacing w:after="80" w:line="259" w:lineRule="auto"/>
        <w:ind w:left="56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Основа (выпеченный п\</w:t>
      </w:r>
      <w:r w:rsidR="00A06745">
        <w:rPr>
          <w:rFonts w:ascii="Times New Roman" w:eastAsia="Calibri" w:hAnsi="Times New Roman"/>
          <w:sz w:val="28"/>
          <w:szCs w:val="28"/>
          <w:lang w:eastAsia="en-US"/>
        </w:rPr>
        <w:t>ф) - бисквит</w:t>
      </w:r>
    </w:p>
    <w:p w:rsidR="005D49FD" w:rsidRDefault="005D49FD" w:rsidP="00DF436F">
      <w:pPr>
        <w:numPr>
          <w:ilvl w:val="0"/>
          <w:numId w:val="2"/>
        </w:numPr>
        <w:spacing w:after="80" w:line="259" w:lineRule="auto"/>
        <w:ind w:left="56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 из компонентов должен иметь фруктово – ягодный вкус.</w:t>
      </w:r>
    </w:p>
    <w:p w:rsidR="00DF436F" w:rsidRPr="00EE6459" w:rsidRDefault="00DF436F" w:rsidP="00DF436F">
      <w:pPr>
        <w:numPr>
          <w:ilvl w:val="0"/>
          <w:numId w:val="2"/>
        </w:numPr>
        <w:spacing w:after="80" w:line="259" w:lineRule="auto"/>
        <w:ind w:left="568"/>
        <w:contextualSpacing/>
        <w:jc w:val="both"/>
        <w:rPr>
          <w:rFonts w:ascii="Times New Roman" w:hAnsi="Times New Roman"/>
          <w:sz w:val="28"/>
          <w:szCs w:val="28"/>
        </w:rPr>
      </w:pPr>
      <w:r w:rsidRPr="00EE6459">
        <w:rPr>
          <w:rFonts w:ascii="Times New Roman" w:hAnsi="Times New Roman"/>
          <w:sz w:val="28"/>
          <w:szCs w:val="28"/>
        </w:rPr>
        <w:t xml:space="preserve">Изделия должны весить </w:t>
      </w:r>
      <w:r w:rsidR="0032592E">
        <w:rPr>
          <w:rFonts w:ascii="Times New Roman" w:hAnsi="Times New Roman"/>
          <w:sz w:val="28"/>
          <w:szCs w:val="28"/>
        </w:rPr>
        <w:t>60-80</w:t>
      </w:r>
      <w:r w:rsidRPr="00EE6459">
        <w:rPr>
          <w:rFonts w:ascii="Times New Roman" w:hAnsi="Times New Roman"/>
          <w:sz w:val="28"/>
          <w:szCs w:val="28"/>
        </w:rPr>
        <w:t xml:space="preserve"> г каждое, включая украшения.</w:t>
      </w:r>
    </w:p>
    <w:p w:rsidR="00DF436F" w:rsidRPr="00EE6459" w:rsidRDefault="00DF436F" w:rsidP="00DF436F">
      <w:pPr>
        <w:numPr>
          <w:ilvl w:val="0"/>
          <w:numId w:val="2"/>
        </w:numPr>
        <w:spacing w:after="80" w:line="259" w:lineRule="auto"/>
        <w:ind w:left="568"/>
        <w:contextualSpacing/>
        <w:jc w:val="both"/>
        <w:rPr>
          <w:rFonts w:ascii="Times New Roman" w:hAnsi="Times New Roman"/>
          <w:sz w:val="28"/>
          <w:szCs w:val="28"/>
        </w:rPr>
      </w:pPr>
      <w:r w:rsidRPr="00EE6459">
        <w:rPr>
          <w:rFonts w:ascii="Times New Roman" w:hAnsi="Times New Roman"/>
          <w:sz w:val="28"/>
          <w:szCs w:val="28"/>
        </w:rPr>
        <w:t>Все изделия должны весить строго одинаково</w:t>
      </w:r>
      <w:r>
        <w:rPr>
          <w:rFonts w:ascii="Times New Roman" w:hAnsi="Times New Roman"/>
          <w:sz w:val="28"/>
          <w:szCs w:val="28"/>
        </w:rPr>
        <w:t>.</w:t>
      </w:r>
    </w:p>
    <w:p w:rsidR="005D49FD" w:rsidRPr="00EE6459" w:rsidRDefault="005D49FD" w:rsidP="005D49FD">
      <w:pPr>
        <w:numPr>
          <w:ilvl w:val="0"/>
          <w:numId w:val="2"/>
        </w:numPr>
        <w:spacing w:after="80" w:line="259" w:lineRule="auto"/>
        <w:ind w:left="56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Изделие </w:t>
      </w:r>
      <w:r w:rsidRPr="005006A9">
        <w:rPr>
          <w:rFonts w:ascii="Times New Roman" w:eastAsia="Calibri" w:hAnsi="Times New Roman"/>
          <w:b/>
          <w:sz w:val="28"/>
          <w:szCs w:val="28"/>
          <w:lang w:eastAsia="en-US"/>
        </w:rPr>
        <w:t>не должно содержать замороженных</w:t>
      </w:r>
      <w:r w:rsidRPr="005006A9">
        <w:rPr>
          <w:rFonts w:ascii="Times New Roman" w:eastAsia="Calibri" w:hAnsi="Times New Roman"/>
          <w:sz w:val="28"/>
          <w:szCs w:val="28"/>
          <w:lang w:eastAsia="en-US"/>
        </w:rPr>
        <w:t xml:space="preserve"> компонентов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DF436F" w:rsidRDefault="00DF436F" w:rsidP="00DF436F">
      <w:pPr>
        <w:numPr>
          <w:ilvl w:val="0"/>
          <w:numId w:val="2"/>
        </w:numPr>
        <w:spacing w:after="80" w:line="259" w:lineRule="auto"/>
        <w:ind w:left="568"/>
        <w:contextualSpacing/>
        <w:jc w:val="both"/>
        <w:rPr>
          <w:rFonts w:ascii="Times New Roman" w:hAnsi="Times New Roman"/>
          <w:sz w:val="28"/>
          <w:szCs w:val="28"/>
        </w:rPr>
      </w:pPr>
      <w:r w:rsidRPr="00EE6459">
        <w:rPr>
          <w:rFonts w:ascii="Times New Roman" w:hAnsi="Times New Roman"/>
          <w:sz w:val="28"/>
          <w:szCs w:val="28"/>
        </w:rPr>
        <w:t xml:space="preserve">Украшения остаются на выбор участника и должны </w:t>
      </w:r>
      <w:r>
        <w:rPr>
          <w:rFonts w:ascii="Times New Roman" w:hAnsi="Times New Roman"/>
          <w:sz w:val="28"/>
          <w:szCs w:val="28"/>
        </w:rPr>
        <w:t>отражать</w:t>
      </w:r>
      <w:r w:rsidR="0032592E" w:rsidRPr="0032592E">
        <w:rPr>
          <w:rFonts w:ascii="Times New Roman" w:hAnsi="Times New Roman"/>
          <w:b/>
          <w:sz w:val="28"/>
          <w:szCs w:val="28"/>
        </w:rPr>
        <w:t xml:space="preserve">морскую </w:t>
      </w:r>
      <w:r w:rsidRPr="00EE6459">
        <w:rPr>
          <w:rFonts w:ascii="Times New Roman" w:hAnsi="Times New Roman"/>
          <w:sz w:val="28"/>
          <w:szCs w:val="28"/>
        </w:rPr>
        <w:t>тему.</w:t>
      </w:r>
    </w:p>
    <w:p w:rsidR="00DF436F" w:rsidRDefault="00DF436F" w:rsidP="0032592E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32592E">
        <w:rPr>
          <w:rFonts w:ascii="Times New Roman" w:hAnsi="Times New Roman"/>
          <w:sz w:val="28"/>
          <w:szCs w:val="28"/>
        </w:rPr>
        <w:t xml:space="preserve">Изделия </w:t>
      </w:r>
      <w:r w:rsidR="0032592E" w:rsidRPr="0032592E">
        <w:rPr>
          <w:rFonts w:ascii="Times New Roman" w:hAnsi="Times New Roman"/>
          <w:b/>
          <w:sz w:val="28"/>
          <w:szCs w:val="28"/>
        </w:rPr>
        <w:t>для презентации</w:t>
      </w:r>
      <w:r w:rsidR="0032592E" w:rsidRPr="0032592E">
        <w:rPr>
          <w:rFonts w:ascii="Times New Roman" w:hAnsi="Times New Roman"/>
          <w:sz w:val="28"/>
          <w:szCs w:val="28"/>
        </w:rPr>
        <w:t xml:space="preserve"> 10 (десять) шт. </w:t>
      </w:r>
      <w:r w:rsidRPr="0032592E">
        <w:rPr>
          <w:rFonts w:ascii="Times New Roman" w:hAnsi="Times New Roman"/>
          <w:sz w:val="28"/>
          <w:szCs w:val="28"/>
        </w:rPr>
        <w:t xml:space="preserve">подаются на </w:t>
      </w:r>
      <w:r w:rsidR="0032592E" w:rsidRPr="0032592E">
        <w:rPr>
          <w:rFonts w:ascii="Times New Roman" w:hAnsi="Times New Roman"/>
          <w:sz w:val="28"/>
          <w:szCs w:val="28"/>
        </w:rPr>
        <w:t>акриловых подставках</w:t>
      </w:r>
      <w:r w:rsidRPr="0032592E">
        <w:rPr>
          <w:rFonts w:ascii="Times New Roman" w:hAnsi="Times New Roman"/>
          <w:sz w:val="28"/>
          <w:szCs w:val="28"/>
        </w:rPr>
        <w:t>, подготовленных Организаторами Соревнований</w:t>
      </w:r>
      <w:r w:rsidR="0032592E" w:rsidRPr="0032592E">
        <w:rPr>
          <w:rFonts w:ascii="Times New Roman" w:hAnsi="Times New Roman"/>
          <w:sz w:val="28"/>
          <w:szCs w:val="28"/>
        </w:rPr>
        <w:t>.</w:t>
      </w:r>
    </w:p>
    <w:p w:rsidR="0032592E" w:rsidRPr="0032592E" w:rsidRDefault="0032592E" w:rsidP="0032592E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32592E">
        <w:rPr>
          <w:rFonts w:ascii="Times New Roman" w:hAnsi="Times New Roman"/>
          <w:sz w:val="28"/>
          <w:szCs w:val="28"/>
        </w:rPr>
        <w:t xml:space="preserve">Изделия </w:t>
      </w:r>
      <w:r w:rsidRPr="0032592E">
        <w:rPr>
          <w:rFonts w:ascii="Times New Roman" w:hAnsi="Times New Roman"/>
          <w:b/>
          <w:sz w:val="28"/>
          <w:szCs w:val="28"/>
        </w:rPr>
        <w:t>для дегустации</w:t>
      </w:r>
      <w:r w:rsidRPr="0032592E">
        <w:rPr>
          <w:rFonts w:ascii="Times New Roman" w:hAnsi="Times New Roman"/>
          <w:sz w:val="28"/>
          <w:szCs w:val="28"/>
        </w:rPr>
        <w:t xml:space="preserve"> 5 (пять) шт. подаются на блюдах, подготовленных Организаторами Соревнований.</w:t>
      </w:r>
    </w:p>
    <w:p w:rsidR="0032592E" w:rsidRPr="00EE6459" w:rsidRDefault="0032592E" w:rsidP="00DF436F">
      <w:pPr>
        <w:jc w:val="both"/>
        <w:rPr>
          <w:rFonts w:ascii="Times New Roman" w:hAnsi="Times New Roman"/>
          <w:sz w:val="28"/>
          <w:szCs w:val="28"/>
        </w:rPr>
      </w:pPr>
    </w:p>
    <w:p w:rsidR="00DF436F" w:rsidRPr="009E187B" w:rsidRDefault="00DF436F" w:rsidP="00DF436F">
      <w:pPr>
        <w:ind w:left="284"/>
        <w:contextualSpacing/>
        <w:rPr>
          <w:rFonts w:ascii="Frutiger LT Com 45 Light" w:hAnsi="Frutiger LT Com 45 Light"/>
        </w:rPr>
      </w:pPr>
    </w:p>
    <w:p w:rsidR="00DF436F" w:rsidRPr="00A06745" w:rsidRDefault="00DF436F" w:rsidP="00DF436F">
      <w:pPr>
        <w:spacing w:after="160"/>
        <w:rPr>
          <w:rFonts w:eastAsiaTheme="majorEastAsia" w:cstheme="majorBidi"/>
          <w:b/>
          <w:caps/>
          <w:color w:val="000000" w:themeColor="text1"/>
          <w:sz w:val="32"/>
          <w:szCs w:val="26"/>
        </w:rPr>
      </w:pPr>
      <w:r w:rsidRPr="0054789D">
        <w:rPr>
          <w:rFonts w:ascii="Frutiger LT Com 45 Light" w:hAnsi="Frutiger LT Com 45 Light"/>
        </w:rPr>
        <w:br w:type="page"/>
      </w:r>
    </w:p>
    <w:p w:rsidR="00DF436F" w:rsidRPr="00B4008F" w:rsidRDefault="00DF436F" w:rsidP="00B4008F">
      <w:pPr>
        <w:keepNext/>
        <w:keepLines/>
        <w:spacing w:before="400" w:line="240" w:lineRule="auto"/>
        <w:jc w:val="both"/>
        <w:outlineLvl w:val="1"/>
        <w:rPr>
          <w:rFonts w:ascii="Times New Roman" w:eastAsiaTheme="majorEastAsia" w:hAnsi="Times New Roman"/>
          <w:b/>
          <w:caps/>
          <w:sz w:val="24"/>
          <w:szCs w:val="24"/>
        </w:rPr>
      </w:pPr>
      <w:r w:rsidRPr="009C36E1">
        <w:rPr>
          <w:rFonts w:ascii="Times New Roman" w:eastAsiaTheme="majorEastAsia" w:hAnsi="Times New Roman"/>
          <w:b/>
          <w:caps/>
          <w:sz w:val="24"/>
          <w:szCs w:val="24"/>
        </w:rPr>
        <w:lastRenderedPageBreak/>
        <w:t>ИНСТРУКЦИИ ДЛЯ УЧАСТНИКА</w:t>
      </w:r>
    </w:p>
    <w:p w:rsidR="00312F45" w:rsidRDefault="00DF436F" w:rsidP="00DF436F">
      <w:pPr>
        <w:numPr>
          <w:ilvl w:val="0"/>
          <w:numId w:val="2"/>
        </w:numPr>
        <w:spacing w:after="80" w:line="259" w:lineRule="auto"/>
        <w:ind w:left="568"/>
        <w:contextualSpacing/>
        <w:jc w:val="both"/>
        <w:rPr>
          <w:rFonts w:ascii="Times New Roman" w:hAnsi="Times New Roman"/>
          <w:sz w:val="28"/>
          <w:szCs w:val="28"/>
        </w:rPr>
      </w:pPr>
      <w:r w:rsidRPr="005F36B9">
        <w:rPr>
          <w:rFonts w:ascii="Times New Roman" w:hAnsi="Times New Roman"/>
          <w:sz w:val="28"/>
          <w:szCs w:val="28"/>
        </w:rPr>
        <w:t>Участники могут подготовить свое рабочее место и разложить инвентарь в день С-</w:t>
      </w:r>
      <w:r>
        <w:rPr>
          <w:rFonts w:ascii="Times New Roman" w:hAnsi="Times New Roman"/>
          <w:sz w:val="28"/>
          <w:szCs w:val="28"/>
        </w:rPr>
        <w:t>1</w:t>
      </w:r>
      <w:r w:rsidRPr="005F36B9">
        <w:rPr>
          <w:rFonts w:ascii="Times New Roman" w:hAnsi="Times New Roman"/>
          <w:sz w:val="28"/>
          <w:szCs w:val="28"/>
        </w:rPr>
        <w:t xml:space="preserve"> в течение </w:t>
      </w:r>
      <w:r w:rsidRPr="005F36B9">
        <w:rPr>
          <w:rFonts w:ascii="Times New Roman" w:hAnsi="Times New Roman"/>
          <w:b/>
          <w:sz w:val="28"/>
          <w:szCs w:val="28"/>
        </w:rPr>
        <w:t>одного часа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A06745">
        <w:rPr>
          <w:rFonts w:ascii="Times New Roman" w:hAnsi="Times New Roman"/>
          <w:bCs/>
          <w:sz w:val="28"/>
          <w:szCs w:val="28"/>
        </w:rPr>
        <w:t>О</w:t>
      </w:r>
      <w:r w:rsidRPr="005F36B9">
        <w:rPr>
          <w:rFonts w:ascii="Times New Roman" w:hAnsi="Times New Roman"/>
          <w:sz w:val="28"/>
          <w:szCs w:val="28"/>
        </w:rPr>
        <w:t xml:space="preserve">ни могут получить помощьсвоего Эксперта </w:t>
      </w:r>
      <w:r w:rsidRPr="005F36B9">
        <w:rPr>
          <w:rFonts w:ascii="Times New Roman" w:hAnsi="Times New Roman"/>
          <w:b/>
          <w:sz w:val="28"/>
          <w:szCs w:val="28"/>
        </w:rPr>
        <w:t>максимум на 15 минут</w:t>
      </w:r>
      <w:r w:rsidRPr="005F36B9">
        <w:rPr>
          <w:rFonts w:ascii="Times New Roman" w:hAnsi="Times New Roman"/>
          <w:sz w:val="28"/>
          <w:szCs w:val="28"/>
        </w:rPr>
        <w:t xml:space="preserve">. Работа с продуктами в этот день не допускается. Не допускается взвешивание продуктов. </w:t>
      </w:r>
    </w:p>
    <w:p w:rsidR="00DF436F" w:rsidRDefault="00312F45" w:rsidP="00DF436F">
      <w:pPr>
        <w:numPr>
          <w:ilvl w:val="0"/>
          <w:numId w:val="2"/>
        </w:numPr>
        <w:spacing w:after="80" w:line="259" w:lineRule="auto"/>
        <w:ind w:left="56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Шоколад может быть помещён вразогревательную ванну для шоколада в ночь с С-1 на С1</w:t>
      </w:r>
    </w:p>
    <w:p w:rsidR="00312F45" w:rsidRPr="005F36B9" w:rsidRDefault="00312F45" w:rsidP="00DF436F">
      <w:pPr>
        <w:numPr>
          <w:ilvl w:val="0"/>
          <w:numId w:val="2"/>
        </w:numPr>
        <w:spacing w:after="80" w:line="259" w:lineRule="auto"/>
        <w:ind w:left="56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Разрешается использовать окрашенное какао – масло.</w:t>
      </w:r>
    </w:p>
    <w:p w:rsidR="00DF436F" w:rsidRDefault="00DF436F" w:rsidP="00DF436F">
      <w:pPr>
        <w:numPr>
          <w:ilvl w:val="0"/>
          <w:numId w:val="2"/>
        </w:numPr>
        <w:spacing w:after="80" w:line="259" w:lineRule="auto"/>
        <w:ind w:left="568"/>
        <w:contextualSpacing/>
        <w:jc w:val="both"/>
        <w:rPr>
          <w:rFonts w:ascii="Times New Roman" w:hAnsi="Times New Roman"/>
          <w:sz w:val="28"/>
          <w:szCs w:val="28"/>
        </w:rPr>
      </w:pPr>
      <w:r w:rsidRPr="005F36B9">
        <w:rPr>
          <w:rFonts w:ascii="Times New Roman" w:hAnsi="Times New Roman"/>
          <w:sz w:val="28"/>
          <w:szCs w:val="28"/>
        </w:rPr>
        <w:t>Рецепты могут быть взяты из любой кулинарной книги или из личной коллекции, кроме случаев, когда будет объявлен какой-то определенный рецепт.</w:t>
      </w:r>
    </w:p>
    <w:p w:rsidR="00B4008F" w:rsidRDefault="00B4008F" w:rsidP="00B4008F">
      <w:pPr>
        <w:spacing w:after="80" w:line="259" w:lineRule="auto"/>
        <w:ind w:left="284"/>
        <w:contextualSpacing/>
        <w:jc w:val="both"/>
        <w:rPr>
          <w:rFonts w:ascii="Times New Roman" w:hAnsi="Times New Roman"/>
          <w:sz w:val="28"/>
          <w:szCs w:val="28"/>
        </w:rPr>
      </w:pPr>
    </w:p>
    <w:p w:rsidR="00B4008F" w:rsidRDefault="00B4008F" w:rsidP="00B4008F">
      <w:pPr>
        <w:spacing w:after="80" w:line="259" w:lineRule="auto"/>
        <w:ind w:left="284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ТРЕБОВАНИЯ ОТ ОРГАНИЗАТОРА КОНКУРСА </w:t>
      </w:r>
    </w:p>
    <w:p w:rsidR="00790030" w:rsidRPr="00790030" w:rsidRDefault="00790030" w:rsidP="00790030">
      <w:pPr>
        <w:pStyle w:val="a4"/>
        <w:numPr>
          <w:ilvl w:val="0"/>
          <w:numId w:val="13"/>
        </w:numPr>
        <w:spacing w:after="80" w:line="259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проведения конкурса: </w:t>
      </w:r>
      <w:r>
        <w:rPr>
          <w:rFonts w:ascii="Times New Roman" w:hAnsi="Times New Roman"/>
          <w:b/>
          <w:bCs/>
          <w:sz w:val="28"/>
          <w:szCs w:val="28"/>
        </w:rPr>
        <w:t>3 декабря 2020 года</w:t>
      </w:r>
      <w:r>
        <w:rPr>
          <w:rFonts w:ascii="Times New Roman" w:hAnsi="Times New Roman"/>
          <w:sz w:val="28"/>
          <w:szCs w:val="28"/>
        </w:rPr>
        <w:t xml:space="preserve">. Время </w:t>
      </w:r>
      <w:r>
        <w:rPr>
          <w:rFonts w:ascii="Times New Roman" w:hAnsi="Times New Roman"/>
          <w:b/>
          <w:bCs/>
          <w:sz w:val="28"/>
          <w:szCs w:val="28"/>
        </w:rPr>
        <w:t>10:00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790030" w:rsidRPr="00790030" w:rsidRDefault="00790030" w:rsidP="00790030">
      <w:pPr>
        <w:pStyle w:val="a4"/>
        <w:numPr>
          <w:ilvl w:val="0"/>
          <w:numId w:val="13"/>
        </w:numPr>
        <w:spacing w:after="80" w:line="259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 – </w:t>
      </w:r>
      <w:r w:rsidRPr="00790030">
        <w:rPr>
          <w:rFonts w:ascii="Times New Roman" w:hAnsi="Times New Roman"/>
          <w:b/>
          <w:bCs/>
          <w:sz w:val="28"/>
          <w:szCs w:val="28"/>
        </w:rPr>
        <w:t>дистанционная</w:t>
      </w:r>
      <w:r>
        <w:rPr>
          <w:rFonts w:ascii="Times New Roman" w:hAnsi="Times New Roman"/>
          <w:sz w:val="28"/>
          <w:szCs w:val="28"/>
        </w:rPr>
        <w:t>.</w:t>
      </w:r>
    </w:p>
    <w:p w:rsidR="00B4008F" w:rsidRDefault="00B4008F" w:rsidP="00B4008F">
      <w:pPr>
        <w:pStyle w:val="a4"/>
        <w:numPr>
          <w:ilvl w:val="0"/>
          <w:numId w:val="13"/>
        </w:numPr>
        <w:spacing w:after="80" w:line="259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выполняется через </w:t>
      </w:r>
      <w:r w:rsidRPr="00790030">
        <w:rPr>
          <w:rFonts w:ascii="Times New Roman" w:hAnsi="Times New Roman"/>
          <w:b/>
          <w:bCs/>
          <w:sz w:val="28"/>
          <w:szCs w:val="28"/>
          <w:lang w:val="en-US"/>
        </w:rPr>
        <w:t>Zoom</w:t>
      </w:r>
      <w:r w:rsidR="00790030">
        <w:rPr>
          <w:rFonts w:ascii="Times New Roman" w:hAnsi="Times New Roman"/>
          <w:b/>
          <w:bCs/>
          <w:sz w:val="28"/>
          <w:szCs w:val="28"/>
        </w:rPr>
        <w:t>.</w:t>
      </w:r>
    </w:p>
    <w:p w:rsidR="00790030" w:rsidRPr="00790030" w:rsidRDefault="00790030" w:rsidP="00B4008F">
      <w:pPr>
        <w:pStyle w:val="a4"/>
        <w:numPr>
          <w:ilvl w:val="0"/>
          <w:numId w:val="13"/>
        </w:numPr>
        <w:spacing w:after="80" w:line="259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 взноса.</w:t>
      </w:r>
    </w:p>
    <w:p w:rsidR="00DF436F" w:rsidRPr="00C44CAB" w:rsidRDefault="00DF436F" w:rsidP="00DF436F">
      <w:pPr>
        <w:keepNext/>
        <w:keepLines/>
        <w:pageBreakBefore/>
        <w:spacing w:line="240" w:lineRule="auto"/>
        <w:outlineLvl w:val="0"/>
        <w:rPr>
          <w:rFonts w:ascii="Times New Roman" w:eastAsiaTheme="majorEastAsia" w:hAnsi="Times New Roman"/>
          <w:b/>
          <w:caps/>
          <w:sz w:val="28"/>
          <w:szCs w:val="28"/>
        </w:rPr>
      </w:pPr>
      <w:r w:rsidRPr="00C44CAB">
        <w:rPr>
          <w:rFonts w:ascii="Times New Roman" w:eastAsiaTheme="majorEastAsia" w:hAnsi="Times New Roman"/>
          <w:b/>
          <w:caps/>
          <w:sz w:val="28"/>
          <w:szCs w:val="28"/>
        </w:rPr>
        <w:lastRenderedPageBreak/>
        <w:t>Оборудование, техника и установки</w:t>
      </w:r>
    </w:p>
    <w:p w:rsidR="00DF436F" w:rsidRPr="007470D9" w:rsidRDefault="00DF436F" w:rsidP="00DF436F">
      <w:pPr>
        <w:rPr>
          <w:rFonts w:ascii="Times New Roman" w:hAnsi="Times New Roman"/>
          <w:sz w:val="28"/>
          <w:szCs w:val="28"/>
        </w:rPr>
      </w:pPr>
    </w:p>
    <w:p w:rsidR="00DF436F" w:rsidRPr="00E35B50" w:rsidRDefault="00DF436F" w:rsidP="00DF436F">
      <w:pPr>
        <w:rPr>
          <w:rFonts w:ascii="Times New Roman" w:hAnsi="Times New Roman"/>
          <w:sz w:val="28"/>
          <w:szCs w:val="28"/>
        </w:rPr>
      </w:pPr>
      <w:r w:rsidRPr="007470D9">
        <w:rPr>
          <w:rFonts w:ascii="Times New Roman" w:hAnsi="Times New Roman"/>
          <w:sz w:val="28"/>
          <w:szCs w:val="28"/>
        </w:rPr>
        <w:t>Обратитесь к Техническому Описанию и Инфраструктурному Листу.</w:t>
      </w:r>
    </w:p>
    <w:p w:rsidR="00DF436F" w:rsidRPr="0013465B" w:rsidRDefault="00DF436F" w:rsidP="00DF436F">
      <w:pPr>
        <w:pStyle w:val="1"/>
        <w:rPr>
          <w:color w:val="auto"/>
        </w:rPr>
      </w:pPr>
      <w:r w:rsidRPr="0013465B">
        <w:rPr>
          <w:color w:val="auto"/>
        </w:rPr>
        <w:t>Сумма оцениваемых критериев</w:t>
      </w:r>
    </w:p>
    <w:tbl>
      <w:tblPr>
        <w:tblStyle w:val="WSI-Table"/>
        <w:tblpPr w:leftFromText="180" w:rightFromText="180" w:vertAnchor="text" w:horzAnchor="margin" w:tblpXSpec="center" w:tblpY="362"/>
        <w:tblW w:w="0" w:type="auto"/>
        <w:tblLook w:val="04A0"/>
      </w:tblPr>
      <w:tblGrid>
        <w:gridCol w:w="1558"/>
        <w:gridCol w:w="4687"/>
        <w:gridCol w:w="1399"/>
      </w:tblGrid>
      <w:tr w:rsidR="00DF436F" w:rsidRPr="007470D9" w:rsidTr="008D16C1">
        <w:trPr>
          <w:cnfStyle w:val="100000000000"/>
        </w:trPr>
        <w:tc>
          <w:tcPr>
            <w:tcW w:w="1040" w:type="dxa"/>
          </w:tcPr>
          <w:p w:rsidR="00DF436F" w:rsidRPr="007470D9" w:rsidRDefault="00DF436F" w:rsidP="008D16C1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70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Модуль</w:t>
            </w:r>
          </w:p>
        </w:tc>
        <w:tc>
          <w:tcPr>
            <w:tcW w:w="4687" w:type="dxa"/>
          </w:tcPr>
          <w:p w:rsidR="00DF436F" w:rsidRPr="007470D9" w:rsidRDefault="00DF436F" w:rsidP="008D16C1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70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Название</w:t>
            </w:r>
          </w:p>
        </w:tc>
        <w:tc>
          <w:tcPr>
            <w:tcW w:w="1120" w:type="dxa"/>
          </w:tcPr>
          <w:p w:rsidR="00DF436F" w:rsidRPr="007470D9" w:rsidRDefault="00DF436F" w:rsidP="008D16C1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70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Общие баллы</w:t>
            </w:r>
          </w:p>
        </w:tc>
      </w:tr>
      <w:tr w:rsidR="00DF436F" w:rsidRPr="007470D9" w:rsidTr="008D16C1">
        <w:tc>
          <w:tcPr>
            <w:tcW w:w="1040" w:type="dxa"/>
          </w:tcPr>
          <w:p w:rsidR="00DF436F" w:rsidRPr="007470D9" w:rsidRDefault="00DF436F" w:rsidP="008D16C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D9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4687" w:type="dxa"/>
          </w:tcPr>
          <w:p w:rsidR="00DF436F" w:rsidRPr="007470D9" w:rsidRDefault="00CA672F" w:rsidP="00C82EDB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Порционные пирожные</w:t>
            </w:r>
          </w:p>
        </w:tc>
        <w:tc>
          <w:tcPr>
            <w:tcW w:w="1120" w:type="dxa"/>
          </w:tcPr>
          <w:p w:rsidR="00DF436F" w:rsidRPr="00EC07B0" w:rsidRDefault="00DF436F" w:rsidP="008D16C1">
            <w:pPr>
              <w:spacing w:after="16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r w:rsidRPr="00EC07B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16,5</w:t>
            </w:r>
          </w:p>
        </w:tc>
      </w:tr>
      <w:tr w:rsidR="00DF436F" w:rsidRPr="007470D9" w:rsidTr="008D16C1">
        <w:tc>
          <w:tcPr>
            <w:tcW w:w="1040" w:type="dxa"/>
          </w:tcPr>
          <w:p w:rsidR="00DF436F" w:rsidRPr="00EC07B0" w:rsidRDefault="00DF436F" w:rsidP="008D16C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470D9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4687" w:type="dxa"/>
          </w:tcPr>
          <w:p w:rsidR="00DF436F" w:rsidRPr="007470D9" w:rsidRDefault="00DF436F" w:rsidP="00C82EDB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</w:t>
            </w:r>
            <w:r w:rsidR="00C82ED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арт</w:t>
            </w:r>
          </w:p>
        </w:tc>
        <w:tc>
          <w:tcPr>
            <w:tcW w:w="1120" w:type="dxa"/>
          </w:tcPr>
          <w:p w:rsidR="00DF436F" w:rsidRPr="00EC07B0" w:rsidRDefault="00DF436F" w:rsidP="008D16C1">
            <w:pPr>
              <w:spacing w:after="16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r w:rsidRPr="00EC07B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16,5</w:t>
            </w:r>
          </w:p>
        </w:tc>
      </w:tr>
      <w:tr w:rsidR="00DF436F" w:rsidRPr="007470D9" w:rsidTr="008D16C1">
        <w:tc>
          <w:tcPr>
            <w:tcW w:w="1040" w:type="dxa"/>
          </w:tcPr>
          <w:p w:rsidR="00DF436F" w:rsidRPr="00EC07B0" w:rsidRDefault="00DF436F" w:rsidP="008D16C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470D9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4687" w:type="dxa"/>
          </w:tcPr>
          <w:p w:rsidR="00DF436F" w:rsidRPr="007470D9" w:rsidRDefault="00DF436F" w:rsidP="008D16C1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470D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Моделирование</w:t>
            </w:r>
          </w:p>
        </w:tc>
        <w:tc>
          <w:tcPr>
            <w:tcW w:w="1120" w:type="dxa"/>
          </w:tcPr>
          <w:p w:rsidR="00DF436F" w:rsidRPr="00EC07B0" w:rsidRDefault="00DF436F" w:rsidP="008D16C1">
            <w:pPr>
              <w:spacing w:after="16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r w:rsidRPr="00EC07B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14</w:t>
            </w:r>
          </w:p>
        </w:tc>
      </w:tr>
      <w:tr w:rsidR="00DF436F" w:rsidRPr="007470D9" w:rsidTr="008D16C1">
        <w:tc>
          <w:tcPr>
            <w:tcW w:w="1040" w:type="dxa"/>
          </w:tcPr>
          <w:p w:rsidR="00DF436F" w:rsidRPr="00EC07B0" w:rsidRDefault="00DF436F" w:rsidP="008D16C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470D9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4687" w:type="dxa"/>
          </w:tcPr>
          <w:p w:rsidR="00DF436F" w:rsidRPr="007470D9" w:rsidRDefault="00DF436F" w:rsidP="008D16C1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470D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Кондитерские изделия 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шоколад </w:t>
            </w:r>
          </w:p>
        </w:tc>
        <w:tc>
          <w:tcPr>
            <w:tcW w:w="1120" w:type="dxa"/>
          </w:tcPr>
          <w:p w:rsidR="00DF436F" w:rsidRPr="00EC07B0" w:rsidRDefault="00DF436F" w:rsidP="008D16C1">
            <w:pPr>
              <w:spacing w:after="16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r w:rsidRPr="00EC07B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20,5</w:t>
            </w:r>
          </w:p>
        </w:tc>
      </w:tr>
      <w:tr w:rsidR="00DF436F" w:rsidRPr="007470D9" w:rsidTr="008D16C1">
        <w:tc>
          <w:tcPr>
            <w:tcW w:w="1040" w:type="dxa"/>
          </w:tcPr>
          <w:p w:rsidR="00DF436F" w:rsidRPr="00EC07B0" w:rsidRDefault="00DF436F" w:rsidP="008D16C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470D9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4687" w:type="dxa"/>
          </w:tcPr>
          <w:p w:rsidR="00DF436F" w:rsidRPr="007470D9" w:rsidRDefault="00DF436F" w:rsidP="008D16C1">
            <w:pPr>
              <w:spacing w:after="16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Презентационная скуль</w:t>
            </w:r>
            <w:r w:rsidRPr="007470D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птура</w:t>
            </w:r>
          </w:p>
        </w:tc>
        <w:tc>
          <w:tcPr>
            <w:tcW w:w="1120" w:type="dxa"/>
          </w:tcPr>
          <w:p w:rsidR="00DF436F" w:rsidRPr="00EC07B0" w:rsidRDefault="00DF436F" w:rsidP="008D16C1">
            <w:pPr>
              <w:spacing w:after="16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r w:rsidRPr="00EC07B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</w:t>
            </w:r>
            <w:r w:rsidRPr="00EC07B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6,5</w:t>
            </w:r>
          </w:p>
        </w:tc>
      </w:tr>
      <w:tr w:rsidR="00DF436F" w:rsidRPr="007470D9" w:rsidTr="008D16C1">
        <w:tc>
          <w:tcPr>
            <w:tcW w:w="1040" w:type="dxa"/>
          </w:tcPr>
          <w:p w:rsidR="00DF436F" w:rsidRPr="007470D9" w:rsidRDefault="00DF436F" w:rsidP="008D16C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D9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4687" w:type="dxa"/>
          </w:tcPr>
          <w:p w:rsidR="00DF436F" w:rsidRPr="00EC07B0" w:rsidRDefault="00C82EDB" w:rsidP="00C82EDB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</w:t>
            </w:r>
            <w:r w:rsidR="00DF436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есерт на тарелке</w:t>
            </w:r>
          </w:p>
        </w:tc>
        <w:tc>
          <w:tcPr>
            <w:tcW w:w="1120" w:type="dxa"/>
          </w:tcPr>
          <w:p w:rsidR="00DF436F" w:rsidRPr="00EC07B0" w:rsidRDefault="00DF436F" w:rsidP="008D16C1">
            <w:pPr>
              <w:spacing w:after="16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r w:rsidRPr="00EC07B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</w:t>
            </w:r>
            <w:r w:rsidRPr="00EC07B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6</w:t>
            </w:r>
          </w:p>
        </w:tc>
      </w:tr>
      <w:tr w:rsidR="00DF436F" w:rsidRPr="007470D9" w:rsidTr="008D16C1">
        <w:tc>
          <w:tcPr>
            <w:tcW w:w="1040" w:type="dxa"/>
          </w:tcPr>
          <w:p w:rsidR="00DF436F" w:rsidRPr="007470D9" w:rsidRDefault="00DF436F" w:rsidP="008D16C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470D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Итог</w:t>
            </w:r>
          </w:p>
        </w:tc>
        <w:tc>
          <w:tcPr>
            <w:tcW w:w="4687" w:type="dxa"/>
          </w:tcPr>
          <w:p w:rsidR="00DF436F" w:rsidRPr="007470D9" w:rsidRDefault="00DF436F" w:rsidP="008D16C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0" w:type="dxa"/>
          </w:tcPr>
          <w:p w:rsidR="00DF436F" w:rsidRPr="00EC07B0" w:rsidRDefault="00DF436F" w:rsidP="008D16C1">
            <w:pPr>
              <w:spacing w:after="16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EC07B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100</w:t>
            </w:r>
          </w:p>
        </w:tc>
      </w:tr>
    </w:tbl>
    <w:p w:rsidR="00DF436F" w:rsidRPr="00E11898" w:rsidRDefault="00DF436F" w:rsidP="00DF436F">
      <w:pPr>
        <w:spacing w:after="160"/>
        <w:rPr>
          <w:rFonts w:cs="Arial"/>
          <w:b/>
          <w:sz w:val="32"/>
          <w:szCs w:val="32"/>
        </w:rPr>
        <w:sectPr w:rsidR="00DF436F" w:rsidRPr="00E11898" w:rsidSect="00300343">
          <w:headerReference w:type="default" r:id="rId9"/>
          <w:pgSz w:w="11906" w:h="16838" w:code="9"/>
          <w:pgMar w:top="1985" w:right="1134" w:bottom="1418" w:left="1134" w:header="567" w:footer="284" w:gutter="0"/>
          <w:cols w:space="708"/>
          <w:docGrid w:linePitch="360"/>
        </w:sectPr>
      </w:pPr>
    </w:p>
    <w:p w:rsidR="00DF436F" w:rsidRDefault="00DF436F" w:rsidP="00DF436F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E35B50">
        <w:rPr>
          <w:rFonts w:ascii="Times New Roman" w:eastAsia="Calibri" w:hAnsi="Times New Roman"/>
          <w:b/>
          <w:sz w:val="28"/>
          <w:szCs w:val="28"/>
        </w:rPr>
        <w:lastRenderedPageBreak/>
        <w:t xml:space="preserve"> «ТУЛБОКС» (ИНТСРУМЕНТ, КОТОРЫЙ ДОЛЖЕН ПРИВЕЗТИ С СОБОЙ УЧАСТНИК)</w:t>
      </w:r>
    </w:p>
    <w:p w:rsidR="00DF436F" w:rsidRPr="00E35B50" w:rsidRDefault="00DF436F" w:rsidP="00DF436F">
      <w:pPr>
        <w:spacing w:after="0" w:line="240" w:lineRule="auto"/>
        <w:rPr>
          <w:rFonts w:ascii="Times New Roman" w:hAnsi="Times New Roman"/>
          <w:i/>
          <w:sz w:val="28"/>
        </w:rPr>
      </w:pPr>
    </w:p>
    <w:p w:rsidR="00DF436F" w:rsidRDefault="00DF436F" w:rsidP="00E241C3">
      <w:pPr>
        <w:pStyle w:val="11"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Профессиональные инструменты, формы, молды необходимые </w:t>
      </w:r>
      <w:r w:rsidRPr="00D5485D">
        <w:rPr>
          <w:rFonts w:ascii="Times New Roman" w:hAnsi="Times New Roman" w:cs="Times New Roman"/>
          <w:sz w:val="28"/>
          <w:szCs w:val="28"/>
          <w:lang w:eastAsia="ru-RU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индивидуальной </w:t>
      </w:r>
      <w:r w:rsidRPr="00D5485D">
        <w:rPr>
          <w:rFonts w:ascii="Times New Roman" w:hAnsi="Times New Roman" w:cs="Times New Roman"/>
          <w:sz w:val="28"/>
          <w:szCs w:val="28"/>
          <w:lang w:eastAsia="ru-RU"/>
        </w:rPr>
        <w:t xml:space="preserve">работы </w:t>
      </w:r>
    </w:p>
    <w:p w:rsidR="00DF436F" w:rsidRPr="00E35B50" w:rsidRDefault="00DF436F" w:rsidP="00DF436F">
      <w:pPr>
        <w:pStyle w:val="11"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436F" w:rsidRPr="00D450F4" w:rsidRDefault="00DF436F" w:rsidP="00DF436F">
      <w:pPr>
        <w:pStyle w:val="a"/>
        <w:numPr>
          <w:ilvl w:val="0"/>
          <w:numId w:val="0"/>
        </w:numPr>
        <w:spacing w:line="254" w:lineRule="auto"/>
        <w:rPr>
          <w:rFonts w:ascii="Times New Roman" w:hAnsi="Times New Roman"/>
          <w:b/>
          <w:sz w:val="28"/>
          <w:szCs w:val="28"/>
          <w:lang w:val="ru-RU"/>
        </w:rPr>
      </w:pPr>
      <w:r w:rsidRPr="00D450F4">
        <w:rPr>
          <w:rFonts w:ascii="Times New Roman" w:hAnsi="Times New Roman"/>
          <w:b/>
          <w:sz w:val="28"/>
          <w:szCs w:val="28"/>
          <w:lang w:val="ru-RU"/>
        </w:rPr>
        <w:t>ОБОРУДОВАНИЕ, ТЕХНИКА И УСТАНОВКИ</w:t>
      </w:r>
    </w:p>
    <w:p w:rsidR="00DF436F" w:rsidRPr="00D450F4" w:rsidRDefault="00DF436F" w:rsidP="00DF436F">
      <w:pPr>
        <w:pStyle w:val="a"/>
        <w:numPr>
          <w:ilvl w:val="0"/>
          <w:numId w:val="0"/>
        </w:numPr>
        <w:ind w:left="426"/>
        <w:rPr>
          <w:rFonts w:ascii="Times New Roman" w:hAnsi="Times New Roman"/>
          <w:sz w:val="28"/>
          <w:szCs w:val="28"/>
          <w:lang w:val="ru-RU"/>
        </w:rPr>
      </w:pPr>
    </w:p>
    <w:p w:rsidR="00DF436F" w:rsidRPr="00230E24" w:rsidRDefault="00DF436F" w:rsidP="00DF436F">
      <w:pPr>
        <w:pStyle w:val="a"/>
        <w:numPr>
          <w:ilvl w:val="0"/>
          <w:numId w:val="0"/>
        </w:numPr>
        <w:rPr>
          <w:rFonts w:ascii="Times New Roman" w:hAnsi="Times New Roman"/>
          <w:sz w:val="28"/>
          <w:szCs w:val="28"/>
          <w:lang w:val="ru-RU"/>
        </w:rPr>
      </w:pPr>
      <w:r w:rsidRPr="00D450F4">
        <w:rPr>
          <w:rFonts w:ascii="Times New Roman" w:hAnsi="Times New Roman"/>
          <w:sz w:val="28"/>
          <w:szCs w:val="28"/>
          <w:lang w:val="ru-RU"/>
        </w:rPr>
        <w:t>Обратитесь к Техническому Опи</w:t>
      </w:r>
      <w:r>
        <w:rPr>
          <w:rFonts w:ascii="Times New Roman" w:hAnsi="Times New Roman"/>
          <w:sz w:val="28"/>
          <w:szCs w:val="28"/>
          <w:lang w:val="ru-RU"/>
        </w:rPr>
        <w:t>санию и Инфраструктурному Листу</w:t>
      </w:r>
    </w:p>
    <w:p w:rsidR="00DF436F" w:rsidRPr="0072278E" w:rsidRDefault="00DF436F" w:rsidP="00DF436F">
      <w:pPr>
        <w:rPr>
          <w:rFonts w:ascii="Times New Roman" w:hAnsi="Times New Roman"/>
          <w:lang w:eastAsia="en-US"/>
        </w:rPr>
      </w:pPr>
    </w:p>
    <w:p w:rsidR="00CC4336" w:rsidRPr="00E241C3" w:rsidRDefault="00CC4336" w:rsidP="00E241C3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D46BB">
        <w:rPr>
          <w:rFonts w:ascii="Times New Roman" w:hAnsi="Times New Roman"/>
          <w:b/>
          <w:sz w:val="24"/>
          <w:szCs w:val="24"/>
          <w:lang w:eastAsia="en-US"/>
        </w:rPr>
        <w:t>РАСПИСАНИЕ</w:t>
      </w:r>
    </w:p>
    <w:tbl>
      <w:tblPr>
        <w:tblStyle w:val="ab"/>
        <w:tblW w:w="0" w:type="auto"/>
        <w:tblLook w:val="04A0"/>
      </w:tblPr>
      <w:tblGrid>
        <w:gridCol w:w="599"/>
        <w:gridCol w:w="2337"/>
        <w:gridCol w:w="3049"/>
        <w:gridCol w:w="2036"/>
        <w:gridCol w:w="2258"/>
      </w:tblGrid>
      <w:tr w:rsidR="00CC4336" w:rsidTr="00884582">
        <w:tc>
          <w:tcPr>
            <w:tcW w:w="10279" w:type="dxa"/>
            <w:gridSpan w:val="5"/>
          </w:tcPr>
          <w:p w:rsidR="00CC4336" w:rsidRPr="00312F45" w:rsidRDefault="003D46BB" w:rsidP="00312F4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12F4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CC4336" w:rsidRPr="00312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ень </w:t>
            </w:r>
            <w:r w:rsidRPr="00312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С-2, </w:t>
            </w:r>
            <w:r w:rsidR="00CC4336" w:rsidRPr="00312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С-1 </w:t>
            </w:r>
          </w:p>
        </w:tc>
      </w:tr>
      <w:tr w:rsidR="00CC4336" w:rsidTr="00CC4336">
        <w:tc>
          <w:tcPr>
            <w:tcW w:w="675" w:type="dxa"/>
          </w:tcPr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Соревновательный день – 8 часов </w:t>
            </w:r>
          </w:p>
        </w:tc>
        <w:tc>
          <w:tcPr>
            <w:tcW w:w="3260" w:type="dxa"/>
          </w:tcPr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2126" w:type="dxa"/>
          </w:tcPr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презентации</w:t>
            </w:r>
          </w:p>
        </w:tc>
        <w:tc>
          <w:tcPr>
            <w:tcW w:w="2091" w:type="dxa"/>
          </w:tcPr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b/>
                <w:sz w:val="24"/>
                <w:szCs w:val="24"/>
              </w:rPr>
              <w:t>Уборка, обсуждение Участник/Эксперт</w:t>
            </w:r>
          </w:p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рабочего места</w:t>
            </w:r>
          </w:p>
        </w:tc>
      </w:tr>
      <w:tr w:rsidR="00CC4336" w:rsidTr="00CC4336">
        <w:tc>
          <w:tcPr>
            <w:tcW w:w="10279" w:type="dxa"/>
            <w:gridSpan w:val="5"/>
            <w:shd w:val="clear" w:color="auto" w:fill="F2DBDB" w:themeFill="accent2" w:themeFillTint="33"/>
          </w:tcPr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12F4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День С1</w:t>
            </w:r>
          </w:p>
        </w:tc>
      </w:tr>
      <w:tr w:rsidR="00CC4336" w:rsidTr="00CC4336">
        <w:tc>
          <w:tcPr>
            <w:tcW w:w="675" w:type="dxa"/>
          </w:tcPr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>9:00 – 18:00</w:t>
            </w:r>
          </w:p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>Обед: 13:00 -14:00</w:t>
            </w:r>
          </w:p>
        </w:tc>
        <w:tc>
          <w:tcPr>
            <w:tcW w:w="3260" w:type="dxa"/>
          </w:tcPr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  <w:p w:rsidR="003D46BB" w:rsidRPr="00312F45" w:rsidRDefault="003D46BB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 xml:space="preserve">Задание C – Моделирование </w:t>
            </w:r>
          </w:p>
          <w:p w:rsidR="003D46BB" w:rsidRPr="00312F45" w:rsidRDefault="003D46BB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>Задание B  -Тарт</w:t>
            </w:r>
          </w:p>
          <w:p w:rsidR="00CC4336" w:rsidRPr="00312F45" w:rsidRDefault="00CC4336" w:rsidP="0061550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312F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r w:rsidR="0061550A">
              <w:rPr>
                <w:rFonts w:ascii="Times New Roman" w:hAnsi="Times New Roman" w:cs="Times New Roman"/>
                <w:sz w:val="24"/>
                <w:szCs w:val="24"/>
              </w:rPr>
              <w:t>Кондитерские изделия и ш</w:t>
            </w: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 xml:space="preserve">околад </w:t>
            </w:r>
          </w:p>
        </w:tc>
        <w:tc>
          <w:tcPr>
            <w:tcW w:w="2126" w:type="dxa"/>
          </w:tcPr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>09:00 – 09:10</w:t>
            </w:r>
          </w:p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15:50 - 16:00   </w:t>
            </w:r>
          </w:p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16:50 - 17:00   </w:t>
            </w:r>
          </w:p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b/>
                <w:sz w:val="24"/>
                <w:szCs w:val="24"/>
              </w:rPr>
              <w:t>17:50 - 18:00</w:t>
            </w:r>
          </w:p>
        </w:tc>
        <w:tc>
          <w:tcPr>
            <w:tcW w:w="2091" w:type="dxa"/>
          </w:tcPr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>18:10 - 18:30 Уборка рабочих мест</w:t>
            </w:r>
          </w:p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>18:30 – 19:00 Обсуждение Участник/Эксперт</w:t>
            </w:r>
          </w:p>
        </w:tc>
      </w:tr>
      <w:tr w:rsidR="00CC4336" w:rsidTr="00CC4336">
        <w:tc>
          <w:tcPr>
            <w:tcW w:w="10279" w:type="dxa"/>
            <w:gridSpan w:val="5"/>
            <w:shd w:val="clear" w:color="auto" w:fill="F2DBDB" w:themeFill="accent2" w:themeFillTint="33"/>
          </w:tcPr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12F4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День С2</w:t>
            </w:r>
          </w:p>
        </w:tc>
      </w:tr>
      <w:tr w:rsidR="00CC4336" w:rsidTr="00E241C3">
        <w:trPr>
          <w:trHeight w:val="2505"/>
        </w:trPr>
        <w:tc>
          <w:tcPr>
            <w:tcW w:w="675" w:type="dxa"/>
          </w:tcPr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>9:00 – 18:00</w:t>
            </w:r>
          </w:p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>Обед: 13:00 -14:00</w:t>
            </w:r>
          </w:p>
        </w:tc>
        <w:tc>
          <w:tcPr>
            <w:tcW w:w="3260" w:type="dxa"/>
          </w:tcPr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 xml:space="preserve">Задание A – </w:t>
            </w:r>
            <w:r w:rsidR="00CA672F">
              <w:rPr>
                <w:rFonts w:ascii="Times New Roman" w:hAnsi="Times New Roman" w:cs="Times New Roman"/>
                <w:sz w:val="24"/>
                <w:szCs w:val="24"/>
              </w:rPr>
              <w:t xml:space="preserve">Порционные </w:t>
            </w:r>
            <w:r w:rsidR="006155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>ирожные</w:t>
            </w:r>
          </w:p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312F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550A">
              <w:rPr>
                <w:rFonts w:ascii="Times New Roman" w:hAnsi="Times New Roman" w:cs="Times New Roman"/>
                <w:sz w:val="24"/>
                <w:szCs w:val="24"/>
              </w:rPr>
              <w:t>Десерт на тарелке</w:t>
            </w:r>
          </w:p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 xml:space="preserve">Задание E – </w:t>
            </w:r>
            <w:r w:rsidR="0061550A">
              <w:rPr>
                <w:rFonts w:ascii="Times New Roman" w:hAnsi="Times New Roman" w:cs="Times New Roman"/>
                <w:sz w:val="24"/>
                <w:szCs w:val="24"/>
              </w:rPr>
              <w:t>Презентационная с</w:t>
            </w: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 xml:space="preserve">кульптура </w:t>
            </w:r>
          </w:p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>09:00 – 09:10</w:t>
            </w:r>
          </w:p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14:50 - 15:00        </w:t>
            </w:r>
          </w:p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16:50 - 17:00   </w:t>
            </w:r>
          </w:p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b/>
                <w:sz w:val="24"/>
                <w:szCs w:val="24"/>
              </w:rPr>
              <w:t>17:50 - 18:00</w:t>
            </w:r>
          </w:p>
        </w:tc>
        <w:tc>
          <w:tcPr>
            <w:tcW w:w="2091" w:type="dxa"/>
          </w:tcPr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>18:10 - 18:30 Уборка рабочих мест</w:t>
            </w:r>
          </w:p>
          <w:p w:rsidR="00CC4336" w:rsidRPr="00312F45" w:rsidRDefault="00CC4336" w:rsidP="00312F4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2F45">
              <w:rPr>
                <w:rFonts w:ascii="Times New Roman" w:hAnsi="Times New Roman" w:cs="Times New Roman"/>
                <w:sz w:val="24"/>
                <w:szCs w:val="24"/>
              </w:rPr>
              <w:t>18:30 – 19:00 Обсуждение Участник/Эксперт</w:t>
            </w:r>
          </w:p>
        </w:tc>
      </w:tr>
    </w:tbl>
    <w:p w:rsidR="00CC4336" w:rsidRDefault="00CC4336" w:rsidP="00DF436F">
      <w:pPr>
        <w:rPr>
          <w:rFonts w:ascii="Times New Roman" w:hAnsi="Times New Roman"/>
          <w:lang w:eastAsia="en-US"/>
        </w:rPr>
        <w:sectPr w:rsidR="00CC4336" w:rsidSect="00230E24">
          <w:headerReference w:type="default" r:id="rId10"/>
          <w:footerReference w:type="default" r:id="rId11"/>
          <w:pgSz w:w="11906" w:h="16838"/>
          <w:pgMar w:top="1134" w:right="1134" w:bottom="536" w:left="709" w:header="284" w:footer="0" w:gutter="0"/>
          <w:cols w:space="720"/>
          <w:formProt w:val="0"/>
          <w:titlePg/>
          <w:docGrid w:linePitch="299"/>
        </w:sectPr>
      </w:pPr>
    </w:p>
    <w:p w:rsidR="00B7043C" w:rsidRPr="003D46BB" w:rsidRDefault="00B7043C" w:rsidP="00E241C3">
      <w:pPr>
        <w:spacing w:after="0" w:line="240" w:lineRule="auto"/>
        <w:rPr>
          <w:rFonts w:ascii="Times New Roman" w:hAnsi="Times New Roman"/>
          <w:lang w:eastAsia="en-US"/>
        </w:rPr>
      </w:pPr>
    </w:p>
    <w:sectPr w:rsidR="00B7043C" w:rsidRPr="003D46BB" w:rsidSect="00CB4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0F5" w:rsidRDefault="001260F5" w:rsidP="00CB4BE4">
      <w:pPr>
        <w:spacing w:after="0" w:line="240" w:lineRule="auto"/>
      </w:pPr>
      <w:r>
        <w:separator/>
      </w:r>
    </w:p>
  </w:endnote>
  <w:endnote w:type="continuationSeparator" w:id="1">
    <w:p w:rsidR="001260F5" w:rsidRDefault="001260F5" w:rsidP="00CB4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rutiger LT Com 45 Light">
    <w:altName w:val="Lucida Sans Unicode"/>
    <w:charset w:val="00"/>
    <w:family w:val="swiss"/>
    <w:pitch w:val="variable"/>
    <w:sig w:usb0="800000AF" w:usb1="5000204A" w:usb2="00000000" w:usb3="00000000" w:csb0="0000009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C56" w:rsidRDefault="001260F5" w:rsidP="00E241C3">
    <w:pPr>
      <w:pStyle w:val="a7"/>
      <w:tabs>
        <w:tab w:val="clear" w:pos="4677"/>
        <w:tab w:val="clear" w:pos="9355"/>
        <w:tab w:val="left" w:pos="3450"/>
      </w:tabs>
    </w:pPr>
  </w:p>
  <w:p w:rsidR="00390C56" w:rsidRDefault="001260F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0F5" w:rsidRDefault="001260F5" w:rsidP="00CB4BE4">
      <w:pPr>
        <w:spacing w:after="0" w:line="240" w:lineRule="auto"/>
      </w:pPr>
      <w:r>
        <w:separator/>
      </w:r>
    </w:p>
  </w:footnote>
  <w:footnote w:type="continuationSeparator" w:id="1">
    <w:p w:rsidR="001260F5" w:rsidRDefault="001260F5" w:rsidP="00CB4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B50" w:rsidRDefault="00B7043C" w:rsidP="00313492">
    <w:pPr>
      <w:pStyle w:val="a5"/>
    </w:pPr>
    <w:r w:rsidRPr="00BD124E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5897245</wp:posOffset>
          </wp:positionH>
          <wp:positionV relativeFrom="page">
            <wp:posOffset>248285</wp:posOffset>
          </wp:positionV>
          <wp:extent cx="1080000" cy="795600"/>
          <wp:effectExtent l="0" t="0" r="0" b="0"/>
          <wp:wrapNone/>
          <wp:docPr id="1" name="Picture 1" descr="\\psf\Home\\Dropbox (WS Secretariat)\WSI DESIGN\WS_Logos_Updated_SJ\RGB PNG\worldskills_lightgreen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sf\Home\\Dropbox (WS Secretariat)\WSI DESIGN\WS_Logos_Updated_SJ\RGB PNG\worldskills_lightgreen_RGB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D124E"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550800" cy="561600"/>
          <wp:effectExtent l="0" t="0" r="1905" b="0"/>
          <wp:wrapNone/>
          <wp:docPr id="2" name="Picture 6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596" w:rsidRDefault="001260F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3346A"/>
    <w:multiLevelType w:val="hybridMultilevel"/>
    <w:tmpl w:val="019C1C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E0629"/>
    <w:multiLevelType w:val="hybridMultilevel"/>
    <w:tmpl w:val="5554FCC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02A2610"/>
    <w:multiLevelType w:val="multilevel"/>
    <w:tmpl w:val="DD963F12"/>
    <w:styleLink w:val="ListBullets"/>
    <w:lvl w:ilvl="0">
      <w:start w:val="1"/>
      <w:numFmt w:val="bullet"/>
      <w:pStyle w:val="a"/>
      <w:lvlText w:val=""/>
      <w:lvlJc w:val="left"/>
      <w:pPr>
        <w:ind w:left="426" w:hanging="284"/>
      </w:pPr>
      <w:rPr>
        <w:rFonts w:ascii="Symbol" w:hAnsi="Symbol" w:hint="default"/>
      </w:rPr>
    </w:lvl>
    <w:lvl w:ilvl="1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3">
    <w:nsid w:val="26D87304"/>
    <w:multiLevelType w:val="hybridMultilevel"/>
    <w:tmpl w:val="645CAF32"/>
    <w:lvl w:ilvl="0" w:tplc="9A8C6D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931D4D"/>
    <w:multiLevelType w:val="hybridMultilevel"/>
    <w:tmpl w:val="7B444B62"/>
    <w:lvl w:ilvl="0" w:tplc="0419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5">
    <w:nsid w:val="3EAA50E3"/>
    <w:multiLevelType w:val="hybridMultilevel"/>
    <w:tmpl w:val="D4AED668"/>
    <w:lvl w:ilvl="0" w:tplc="0419000B">
      <w:start w:val="1"/>
      <w:numFmt w:val="bullet"/>
      <w:lvlText w:val=""/>
      <w:lvlJc w:val="left"/>
      <w:pPr>
        <w:ind w:left="7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6">
    <w:nsid w:val="4AAE2B41"/>
    <w:multiLevelType w:val="hybridMultilevel"/>
    <w:tmpl w:val="50728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476F0E"/>
    <w:multiLevelType w:val="hybridMultilevel"/>
    <w:tmpl w:val="83FCDC92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BCD0778"/>
    <w:multiLevelType w:val="hybridMultilevel"/>
    <w:tmpl w:val="BF50D31C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9">
    <w:nsid w:val="5DB70968"/>
    <w:multiLevelType w:val="hybridMultilevel"/>
    <w:tmpl w:val="D3DE741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355781"/>
    <w:multiLevelType w:val="hybridMultilevel"/>
    <w:tmpl w:val="730C1A08"/>
    <w:lvl w:ilvl="0" w:tplc="041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1">
    <w:nsid w:val="66970341"/>
    <w:multiLevelType w:val="hybridMultilevel"/>
    <w:tmpl w:val="018CB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4B35F3"/>
    <w:multiLevelType w:val="multilevel"/>
    <w:tmpl w:val="ED92BA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6"/>
  </w:num>
  <w:num w:numId="5">
    <w:abstractNumId w:val="10"/>
  </w:num>
  <w:num w:numId="6">
    <w:abstractNumId w:val="0"/>
  </w:num>
  <w:num w:numId="7">
    <w:abstractNumId w:val="7"/>
  </w:num>
  <w:num w:numId="8">
    <w:abstractNumId w:val="3"/>
  </w:num>
  <w:num w:numId="9">
    <w:abstractNumId w:val="8"/>
  </w:num>
  <w:num w:numId="10">
    <w:abstractNumId w:val="11"/>
  </w:num>
  <w:num w:numId="11">
    <w:abstractNumId w:val="4"/>
  </w:num>
  <w:num w:numId="12">
    <w:abstractNumId w:val="5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436F"/>
    <w:rsid w:val="000460C7"/>
    <w:rsid w:val="001260F5"/>
    <w:rsid w:val="00135517"/>
    <w:rsid w:val="001B497E"/>
    <w:rsid w:val="00234EE6"/>
    <w:rsid w:val="002C329D"/>
    <w:rsid w:val="00312F45"/>
    <w:rsid w:val="00315FEB"/>
    <w:rsid w:val="003253CF"/>
    <w:rsid w:val="0032592E"/>
    <w:rsid w:val="0037290E"/>
    <w:rsid w:val="003D46BB"/>
    <w:rsid w:val="004E459D"/>
    <w:rsid w:val="0050537E"/>
    <w:rsid w:val="00565858"/>
    <w:rsid w:val="005D49FD"/>
    <w:rsid w:val="0061550A"/>
    <w:rsid w:val="00724CE2"/>
    <w:rsid w:val="00790030"/>
    <w:rsid w:val="008E35DA"/>
    <w:rsid w:val="008F52DD"/>
    <w:rsid w:val="00934165"/>
    <w:rsid w:val="00940931"/>
    <w:rsid w:val="009918BA"/>
    <w:rsid w:val="00A06745"/>
    <w:rsid w:val="00A94AE0"/>
    <w:rsid w:val="00B4008F"/>
    <w:rsid w:val="00B7043C"/>
    <w:rsid w:val="00BB55A9"/>
    <w:rsid w:val="00C82EDB"/>
    <w:rsid w:val="00CA672F"/>
    <w:rsid w:val="00CB4BE4"/>
    <w:rsid w:val="00CC4336"/>
    <w:rsid w:val="00DF436F"/>
    <w:rsid w:val="00E241C3"/>
    <w:rsid w:val="00E44BC0"/>
    <w:rsid w:val="00EB050C"/>
    <w:rsid w:val="00F25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4BE4"/>
  </w:style>
  <w:style w:type="paragraph" w:styleId="1">
    <w:name w:val="heading 1"/>
    <w:basedOn w:val="a0"/>
    <w:next w:val="a0"/>
    <w:link w:val="10"/>
    <w:qFormat/>
    <w:rsid w:val="00DF43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3253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F43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0"/>
    <w:uiPriority w:val="34"/>
    <w:qFormat/>
    <w:rsid w:val="00DF436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0"/>
    <w:link w:val="a6"/>
    <w:uiPriority w:val="99"/>
    <w:rsid w:val="00DF436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1"/>
    <w:link w:val="a5"/>
    <w:uiPriority w:val="99"/>
    <w:rsid w:val="00DF436F"/>
    <w:rPr>
      <w:rFonts w:ascii="Calibri" w:eastAsia="Times New Roman" w:hAnsi="Calibri" w:cs="Times New Roman"/>
    </w:rPr>
  </w:style>
  <w:style w:type="paragraph" w:styleId="a7">
    <w:name w:val="footer"/>
    <w:basedOn w:val="a0"/>
    <w:link w:val="a8"/>
    <w:uiPriority w:val="99"/>
    <w:rsid w:val="00DF436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1"/>
    <w:link w:val="a7"/>
    <w:uiPriority w:val="99"/>
    <w:rsid w:val="00DF436F"/>
    <w:rPr>
      <w:rFonts w:ascii="Calibri" w:eastAsia="Times New Roman" w:hAnsi="Calibri" w:cs="Times New Roman"/>
    </w:rPr>
  </w:style>
  <w:style w:type="paragraph" w:customStyle="1" w:styleId="Docsubtitle2">
    <w:name w:val="Doc subtitle2"/>
    <w:basedOn w:val="a0"/>
    <w:link w:val="Docsubtitle2Char"/>
    <w:qFormat/>
    <w:rsid w:val="00DF436F"/>
    <w:pPr>
      <w:spacing w:after="0" w:line="240" w:lineRule="auto"/>
    </w:pPr>
    <w:rPr>
      <w:rFonts w:ascii="Arial" w:eastAsiaTheme="minorHAnsi" w:hAnsi="Arial"/>
      <w:sz w:val="28"/>
      <w:szCs w:val="28"/>
      <w:lang w:val="en-GB" w:eastAsia="en-US"/>
    </w:rPr>
  </w:style>
  <w:style w:type="character" w:customStyle="1" w:styleId="Docsubtitle2Char">
    <w:name w:val="Doc subtitle2 Char"/>
    <w:basedOn w:val="a1"/>
    <w:link w:val="Docsubtitle2"/>
    <w:qFormat/>
    <w:rsid w:val="00DF436F"/>
    <w:rPr>
      <w:rFonts w:ascii="Arial" w:eastAsiaTheme="minorHAnsi" w:hAnsi="Arial"/>
      <w:sz w:val="28"/>
      <w:szCs w:val="28"/>
      <w:lang w:val="en-GB" w:eastAsia="en-US"/>
    </w:rPr>
  </w:style>
  <w:style w:type="paragraph" w:customStyle="1" w:styleId="Doctitle">
    <w:name w:val="Doc title"/>
    <w:basedOn w:val="a0"/>
    <w:qFormat/>
    <w:rsid w:val="00DF436F"/>
    <w:pPr>
      <w:spacing w:after="0" w:line="240" w:lineRule="auto"/>
    </w:pPr>
    <w:rPr>
      <w:rFonts w:ascii="Arial" w:eastAsia="Times New Roman" w:hAnsi="Arial" w:cs="Times New Roman"/>
      <w:b/>
      <w:sz w:val="40"/>
      <w:szCs w:val="24"/>
      <w:lang w:val="en-GB" w:eastAsia="en-US"/>
    </w:rPr>
  </w:style>
  <w:style w:type="paragraph" w:customStyle="1" w:styleId="11">
    <w:name w:val="Обычный1"/>
    <w:qFormat/>
    <w:rsid w:val="00DF436F"/>
    <w:pPr>
      <w:widowControl w:val="0"/>
      <w:suppressAutoHyphens/>
    </w:pPr>
    <w:rPr>
      <w:rFonts w:ascii="Liberation Serif" w:eastAsia="Times New Roman" w:hAnsi="Liberation Serif" w:cs="Lohit Hindi"/>
      <w:sz w:val="24"/>
      <w:szCs w:val="24"/>
      <w:lang w:eastAsia="zh-CN" w:bidi="hi-IN"/>
    </w:rPr>
  </w:style>
  <w:style w:type="paragraph" w:styleId="a9">
    <w:name w:val="Title"/>
    <w:basedOn w:val="11"/>
    <w:link w:val="aa"/>
    <w:uiPriority w:val="10"/>
    <w:qFormat/>
    <w:rsid w:val="00DF436F"/>
    <w:pPr>
      <w:suppressLineNumbers/>
      <w:spacing w:before="120" w:after="120"/>
    </w:pPr>
    <w:rPr>
      <w:rFonts w:cs="Mangal"/>
      <w:i/>
      <w:iCs/>
    </w:rPr>
  </w:style>
  <w:style w:type="character" w:customStyle="1" w:styleId="aa">
    <w:name w:val="Название Знак"/>
    <w:basedOn w:val="a1"/>
    <w:link w:val="a9"/>
    <w:uiPriority w:val="10"/>
    <w:rsid w:val="00DF436F"/>
    <w:rPr>
      <w:rFonts w:ascii="Liberation Serif" w:eastAsia="Times New Roman" w:hAnsi="Liberation Serif" w:cs="Mangal"/>
      <w:i/>
      <w:iCs/>
      <w:sz w:val="24"/>
      <w:szCs w:val="24"/>
      <w:lang w:eastAsia="zh-CN" w:bidi="hi-IN"/>
    </w:rPr>
  </w:style>
  <w:style w:type="table" w:customStyle="1" w:styleId="12">
    <w:name w:val="Сетка таблицы1"/>
    <w:basedOn w:val="a2"/>
    <w:rsid w:val="00DF436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Bullets">
    <w:name w:val="ListBullets"/>
    <w:uiPriority w:val="99"/>
    <w:rsid w:val="00DF436F"/>
    <w:pPr>
      <w:numPr>
        <w:numId w:val="2"/>
      </w:numPr>
    </w:pPr>
  </w:style>
  <w:style w:type="paragraph" w:styleId="a">
    <w:name w:val="List Bullet"/>
    <w:basedOn w:val="a0"/>
    <w:uiPriority w:val="99"/>
    <w:unhideWhenUsed/>
    <w:qFormat/>
    <w:rsid w:val="00DF436F"/>
    <w:pPr>
      <w:numPr>
        <w:numId w:val="2"/>
      </w:numPr>
      <w:spacing w:after="80" w:line="259" w:lineRule="auto"/>
      <w:contextualSpacing/>
    </w:pPr>
    <w:rPr>
      <w:rFonts w:ascii="Arial" w:eastAsia="Calibri" w:hAnsi="Arial" w:cs="Times New Roman"/>
      <w:sz w:val="20"/>
      <w:lang w:val="en-GB" w:eastAsia="en-US"/>
    </w:rPr>
  </w:style>
  <w:style w:type="paragraph" w:styleId="2">
    <w:name w:val="List Bullet 2"/>
    <w:basedOn w:val="a0"/>
    <w:uiPriority w:val="99"/>
    <w:unhideWhenUsed/>
    <w:rsid w:val="00DF436F"/>
    <w:pPr>
      <w:numPr>
        <w:ilvl w:val="1"/>
        <w:numId w:val="2"/>
      </w:numPr>
      <w:spacing w:after="80" w:line="259" w:lineRule="auto"/>
      <w:contextualSpacing/>
    </w:pPr>
    <w:rPr>
      <w:rFonts w:ascii="Arial" w:eastAsia="Calibri" w:hAnsi="Arial" w:cs="Times New Roman"/>
      <w:sz w:val="20"/>
      <w:lang w:val="en-GB" w:eastAsia="en-US"/>
    </w:rPr>
  </w:style>
  <w:style w:type="paragraph" w:styleId="3">
    <w:name w:val="List Bullet 3"/>
    <w:basedOn w:val="a0"/>
    <w:uiPriority w:val="99"/>
    <w:unhideWhenUsed/>
    <w:rsid w:val="00DF436F"/>
    <w:pPr>
      <w:numPr>
        <w:ilvl w:val="2"/>
        <w:numId w:val="2"/>
      </w:numPr>
      <w:spacing w:after="80" w:line="259" w:lineRule="auto"/>
      <w:contextualSpacing/>
    </w:pPr>
    <w:rPr>
      <w:rFonts w:ascii="Arial" w:eastAsia="Calibri" w:hAnsi="Arial" w:cs="Times New Roman"/>
      <w:sz w:val="20"/>
      <w:lang w:val="en-GB" w:eastAsia="en-US"/>
    </w:rPr>
  </w:style>
  <w:style w:type="paragraph" w:styleId="4">
    <w:name w:val="List Bullet 4"/>
    <w:basedOn w:val="a0"/>
    <w:uiPriority w:val="99"/>
    <w:unhideWhenUsed/>
    <w:rsid w:val="00DF436F"/>
    <w:pPr>
      <w:numPr>
        <w:ilvl w:val="3"/>
        <w:numId w:val="2"/>
      </w:numPr>
      <w:spacing w:after="80" w:line="259" w:lineRule="auto"/>
      <w:contextualSpacing/>
    </w:pPr>
    <w:rPr>
      <w:rFonts w:ascii="Arial" w:eastAsia="Calibri" w:hAnsi="Arial" w:cs="Times New Roman"/>
      <w:sz w:val="20"/>
      <w:lang w:val="en-GB" w:eastAsia="en-US"/>
    </w:rPr>
  </w:style>
  <w:style w:type="paragraph" w:styleId="5">
    <w:name w:val="List Bullet 5"/>
    <w:basedOn w:val="a0"/>
    <w:uiPriority w:val="99"/>
    <w:unhideWhenUsed/>
    <w:rsid w:val="00DF436F"/>
    <w:pPr>
      <w:numPr>
        <w:ilvl w:val="4"/>
        <w:numId w:val="2"/>
      </w:numPr>
      <w:spacing w:after="80" w:line="259" w:lineRule="auto"/>
      <w:contextualSpacing/>
    </w:pPr>
    <w:rPr>
      <w:rFonts w:ascii="Arial" w:eastAsia="Calibri" w:hAnsi="Arial" w:cs="Times New Roman"/>
      <w:sz w:val="20"/>
      <w:lang w:val="en-GB" w:eastAsia="en-US"/>
    </w:rPr>
  </w:style>
  <w:style w:type="table" w:customStyle="1" w:styleId="TableGrid1">
    <w:name w:val="Table Grid1"/>
    <w:basedOn w:val="a2"/>
    <w:next w:val="ab"/>
    <w:uiPriority w:val="39"/>
    <w:rsid w:val="00DF436F"/>
    <w:pPr>
      <w:spacing w:after="0" w:line="240" w:lineRule="auto"/>
    </w:pPr>
    <w:rPr>
      <w:rFonts w:ascii="Calibri" w:eastAsia="Calibri" w:hAnsi="Calibri" w:cs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WSI-Table">
    <w:name w:val="WSI - Table"/>
    <w:basedOn w:val="a2"/>
    <w:uiPriority w:val="99"/>
    <w:rsid w:val="00DF436F"/>
    <w:pPr>
      <w:spacing w:after="0" w:line="240" w:lineRule="auto"/>
    </w:pPr>
    <w:rPr>
      <w:rFonts w:ascii="Frutiger LT Com 45 Light" w:eastAsiaTheme="minorHAnsi" w:hAnsi="Frutiger LT Com 45 Light"/>
      <w:color w:val="000000" w:themeColor="text1"/>
      <w:sz w:val="20"/>
      <w:lang w:val="en-GB" w:eastAsia="en-US"/>
    </w:rPr>
    <w:tblPr>
      <w:tblInd w:w="0" w:type="dxa"/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table" w:styleId="ab">
    <w:name w:val="Table Grid"/>
    <w:basedOn w:val="a2"/>
    <w:uiPriority w:val="59"/>
    <w:rsid w:val="00DF43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2 Знак"/>
    <w:basedOn w:val="a1"/>
    <w:link w:val="20"/>
    <w:uiPriority w:val="9"/>
    <w:semiHidden/>
    <w:rsid w:val="003253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c">
    <w:name w:val="Основной текст_"/>
    <w:basedOn w:val="a1"/>
    <w:link w:val="40"/>
    <w:qFormat/>
    <w:rsid w:val="003253CF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3">
    <w:name w:val="Основной текст1"/>
    <w:basedOn w:val="ac"/>
    <w:qFormat/>
    <w:rsid w:val="003253CF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0">
    <w:name w:val="Основной текст4"/>
    <w:basedOn w:val="a0"/>
    <w:link w:val="ac"/>
    <w:qFormat/>
    <w:rsid w:val="003253CF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Calibri" w:hAnsi="Calibri" w:cs="Calibri"/>
      <w:spacing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1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14</cp:revision>
  <dcterms:created xsi:type="dcterms:W3CDTF">2020-09-03T05:10:00Z</dcterms:created>
  <dcterms:modified xsi:type="dcterms:W3CDTF">2020-11-24T04:04:00Z</dcterms:modified>
</cp:coreProperties>
</file>